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414B5" w14:textId="4E90B264" w:rsidR="00E23432" w:rsidRPr="00C126AE" w:rsidRDefault="00E23432" w:rsidP="00E23432">
      <w:pPr>
        <w:snapToGrid w:val="0"/>
        <w:spacing w:after="60"/>
        <w:ind w:left="2393" w:hangingChars="993" w:hanging="2393"/>
        <w:rPr>
          <w:rFonts w:ascii="Arial" w:eastAsia="DengXian" w:hAnsi="Arial" w:cs="Arial"/>
          <w:b/>
          <w:szCs w:val="24"/>
          <w:lang w:eastAsia="zh-CN"/>
        </w:rPr>
      </w:pPr>
      <w:r w:rsidRPr="00C126AE">
        <w:rPr>
          <w:rFonts w:ascii="Arial" w:eastAsia="宋体" w:hAnsi="Arial" w:cs="Arial"/>
          <w:b/>
          <w:szCs w:val="24"/>
          <w:lang w:eastAsia="zh-CN"/>
        </w:rPr>
        <w:t>3GPP TSG-RAN WG4 Meeting #10</w:t>
      </w:r>
      <w:r>
        <w:rPr>
          <w:rFonts w:ascii="Arial" w:eastAsia="宋体" w:hAnsi="Arial" w:cs="Arial"/>
          <w:b/>
          <w:szCs w:val="24"/>
          <w:lang w:eastAsia="zh-CN"/>
        </w:rPr>
        <w:t>7</w:t>
      </w:r>
      <w:r>
        <w:rPr>
          <w:rFonts w:ascii="Arial" w:eastAsia="DengXian" w:hAnsi="Arial" w:cs="Arial"/>
          <w:b/>
          <w:szCs w:val="24"/>
          <w:lang w:eastAsia="zh-CN"/>
        </w:rPr>
        <w:t xml:space="preserve"> </w:t>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hint="eastAsia"/>
          <w:b/>
          <w:szCs w:val="24"/>
          <w:lang w:eastAsia="zh-CN"/>
        </w:rPr>
        <w:t xml:space="preserve">                  </w:t>
      </w:r>
      <w:r w:rsidR="00C31DBF" w:rsidRPr="00C31DBF">
        <w:rPr>
          <w:rFonts w:ascii="Arial" w:eastAsia="DengXian" w:hAnsi="Arial" w:cs="Arial"/>
          <w:b/>
          <w:szCs w:val="24"/>
          <w:lang w:eastAsia="zh-CN"/>
        </w:rPr>
        <w:t>R4-2307254</w:t>
      </w:r>
    </w:p>
    <w:p w14:paraId="613B5591" w14:textId="77777777" w:rsidR="00E23432" w:rsidRPr="00C126AE" w:rsidRDefault="00E23432" w:rsidP="00E23432">
      <w:pPr>
        <w:snapToGrid w:val="0"/>
        <w:spacing w:after="60"/>
        <w:ind w:left="2108" w:hangingChars="875" w:hanging="2108"/>
        <w:rPr>
          <w:rFonts w:ascii="Arial" w:eastAsia="DengXian" w:hAnsi="Arial" w:cs="Arial"/>
          <w:b/>
          <w:szCs w:val="24"/>
          <w:lang w:eastAsia="zh-CN"/>
        </w:rPr>
      </w:pPr>
      <w:r w:rsidRPr="00C126AE">
        <w:rPr>
          <w:rFonts w:ascii="Arial" w:hAnsi="Arial"/>
          <w:b/>
          <w:lang w:eastAsia="zh-CN"/>
        </w:rPr>
        <w:t>Incheon, KR, 22 - 26 May, 2023</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6284BAD2" w:rsidR="00F2363F" w:rsidRPr="009665EB" w:rsidRDefault="00F2363F" w:rsidP="003B606F">
      <w:pPr>
        <w:tabs>
          <w:tab w:val="left" w:pos="1800"/>
          <w:tab w:val="left" w:pos="6180"/>
        </w:tabs>
        <w:spacing w:after="60" w:line="252" w:lineRule="auto"/>
        <w:ind w:left="1807" w:hangingChars="750" w:hanging="1807"/>
        <w:rPr>
          <w:rFonts w:ascii="Arial" w:eastAsiaTheme="minorEastAsia"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9665EB">
        <w:rPr>
          <w:rFonts w:ascii="Arial" w:eastAsiaTheme="minorEastAsia" w:hAnsi="Arial" w:cs="Arial" w:hint="eastAsia"/>
          <w:b/>
          <w:lang w:val="x-none" w:eastAsia="zh-CN"/>
        </w:rPr>
        <w:t>Remaining issues for</w:t>
      </w:r>
      <w:r w:rsidR="009665EB">
        <w:rPr>
          <w:rFonts w:ascii="Arial" w:eastAsiaTheme="minorEastAsia" w:hAnsi="Arial" w:cs="Arial" w:hint="eastAsia"/>
          <w:b/>
          <w:lang w:eastAsia="zh-CN"/>
        </w:rPr>
        <w:t xml:space="preserve"> NR</w:t>
      </w:r>
      <w:r w:rsidR="009665EB">
        <w:rPr>
          <w:rFonts w:ascii="Arial" w:hAnsi="Arial" w:cs="Arial"/>
          <w:b/>
        </w:rPr>
        <w:t xml:space="preserve"> Multi-carrier enhancements</w:t>
      </w:r>
    </w:p>
    <w:p w14:paraId="7826D8E2" w14:textId="65B65619"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C31DBF" w:rsidRPr="00C31DBF">
        <w:rPr>
          <w:rFonts w:ascii="Arial" w:eastAsia="宋体" w:hAnsi="Arial"/>
          <w:b/>
          <w:szCs w:val="24"/>
          <w:lang w:val="x-none" w:eastAsia="zh-CN"/>
        </w:rPr>
        <w:t>8.24.2.1</w:t>
      </w:r>
      <w:bookmarkStart w:id="0" w:name="_GoBack"/>
      <w:bookmarkEnd w:id="0"/>
    </w:p>
    <w:p w14:paraId="055B4958" w14:textId="1CDEDB9B"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7F128BC1" w14:textId="48511954" w:rsidR="009665EB" w:rsidRPr="003A78B9" w:rsidRDefault="009665EB" w:rsidP="009665EB">
      <w:pPr>
        <w:pStyle w:val="ab"/>
        <w:tabs>
          <w:tab w:val="num" w:pos="226"/>
          <w:tab w:val="num" w:pos="284"/>
          <w:tab w:val="left" w:pos="5103"/>
        </w:tabs>
        <w:snapToGrid w:val="0"/>
        <w:rPr>
          <w:rFonts w:eastAsia="宋体"/>
          <w:sz w:val="21"/>
          <w:szCs w:val="21"/>
          <w:lang w:eastAsia="zh-CN"/>
        </w:rPr>
      </w:pPr>
      <w:r w:rsidRPr="003A78B9">
        <w:rPr>
          <w:rFonts w:eastAsia="宋体" w:hint="eastAsia"/>
          <w:sz w:val="21"/>
          <w:szCs w:val="21"/>
          <w:lang w:eastAsia="zh-CN"/>
        </w:rPr>
        <w:t xml:space="preserve">In RAN4 </w:t>
      </w:r>
      <w:r w:rsidRPr="003A78B9">
        <w:rPr>
          <w:rFonts w:eastAsia="宋体"/>
          <w:sz w:val="21"/>
          <w:szCs w:val="21"/>
          <w:lang w:eastAsia="zh-CN"/>
        </w:rPr>
        <w:t>#</w:t>
      </w:r>
      <w:r w:rsidRPr="003A78B9">
        <w:rPr>
          <w:rFonts w:eastAsia="宋体" w:hint="eastAsia"/>
          <w:sz w:val="21"/>
          <w:szCs w:val="21"/>
          <w:lang w:eastAsia="zh-CN"/>
        </w:rPr>
        <w:t>10</w:t>
      </w:r>
      <w:r w:rsidR="009A7127">
        <w:rPr>
          <w:rFonts w:eastAsia="宋体" w:hint="eastAsia"/>
          <w:sz w:val="21"/>
          <w:szCs w:val="21"/>
          <w:lang w:eastAsia="zh-CN"/>
        </w:rPr>
        <w:t>7</w:t>
      </w:r>
      <w:r w:rsidRPr="003A78B9">
        <w:rPr>
          <w:rFonts w:eastAsia="宋体" w:hint="eastAsia"/>
          <w:sz w:val="21"/>
          <w:szCs w:val="21"/>
          <w:lang w:eastAsia="zh-CN"/>
        </w:rPr>
        <w:t xml:space="preserve">, </w:t>
      </w:r>
      <w:r>
        <w:rPr>
          <w:rFonts w:eastAsia="宋体" w:hint="eastAsia"/>
          <w:sz w:val="21"/>
          <w:szCs w:val="21"/>
          <w:lang w:eastAsia="zh-CN"/>
        </w:rPr>
        <w:t xml:space="preserve">the </w:t>
      </w:r>
      <w:r w:rsidRPr="003A78B9">
        <w:rPr>
          <w:rFonts w:eastAsia="宋体"/>
          <w:sz w:val="21"/>
          <w:szCs w:val="21"/>
          <w:lang w:val="en-GB" w:eastAsia="zh-CN"/>
        </w:rPr>
        <w:t xml:space="preserve">WF on </w:t>
      </w:r>
      <w:r w:rsidR="001E2706" w:rsidRPr="00D84561">
        <w:rPr>
          <w:rFonts w:eastAsiaTheme="minorEastAsia"/>
          <w:sz w:val="21"/>
          <w:szCs w:val="21"/>
          <w:lang w:val="en-US" w:eastAsia="zh-CN"/>
        </w:rPr>
        <w:t>NR</w:t>
      </w:r>
      <w:r w:rsidR="001E2706">
        <w:rPr>
          <w:rFonts w:eastAsia="宋体" w:hint="eastAsia"/>
          <w:sz w:val="21"/>
          <w:szCs w:val="21"/>
          <w:lang w:eastAsia="zh-CN"/>
        </w:rPr>
        <w:t xml:space="preserve"> </w:t>
      </w:r>
      <w:r w:rsidR="00D84561" w:rsidRPr="00D84561">
        <w:rPr>
          <w:rFonts w:eastAsiaTheme="minorEastAsia"/>
          <w:sz w:val="21"/>
          <w:szCs w:val="21"/>
          <w:lang w:val="en-US" w:eastAsia="zh-CN"/>
        </w:rPr>
        <w:t xml:space="preserve">Multi-carrier enhancements </w:t>
      </w:r>
      <w:r>
        <w:rPr>
          <w:rFonts w:eastAsia="宋体" w:hint="eastAsia"/>
          <w:sz w:val="21"/>
          <w:szCs w:val="21"/>
          <w:lang w:eastAsia="zh-CN"/>
        </w:rPr>
        <w:t>was</w:t>
      </w:r>
      <w:r w:rsidRPr="003A78B9">
        <w:rPr>
          <w:rFonts w:eastAsia="宋体" w:hint="eastAsia"/>
          <w:sz w:val="21"/>
          <w:szCs w:val="21"/>
          <w:lang w:eastAsia="zh-CN"/>
        </w:rPr>
        <w:t xml:space="preserve"> approved in [</w:t>
      </w:r>
      <w:r w:rsidR="00D84561">
        <w:rPr>
          <w:rFonts w:eastAsia="宋体" w:hint="eastAsia"/>
          <w:sz w:val="21"/>
          <w:szCs w:val="21"/>
          <w:lang w:eastAsia="zh-CN"/>
        </w:rPr>
        <w:t>1</w:t>
      </w:r>
      <w:r w:rsidRPr="003A78B9">
        <w:rPr>
          <w:rFonts w:eastAsia="宋体" w:hint="eastAsia"/>
          <w:sz w:val="21"/>
          <w:szCs w:val="21"/>
          <w:lang w:eastAsia="zh-CN"/>
        </w:rPr>
        <w:t>]</w:t>
      </w:r>
      <w:r w:rsidR="00D84561">
        <w:rPr>
          <w:rFonts w:eastAsia="宋体" w:hint="eastAsia"/>
          <w:sz w:val="21"/>
          <w:szCs w:val="21"/>
          <w:lang w:eastAsia="zh-CN"/>
        </w:rPr>
        <w:t xml:space="preserve">, </w:t>
      </w:r>
      <w:r w:rsidR="00D84561" w:rsidRPr="003A78B9">
        <w:rPr>
          <w:rFonts w:eastAsia="宋体" w:hint="eastAsia"/>
          <w:sz w:val="21"/>
          <w:szCs w:val="21"/>
          <w:lang w:eastAsia="zh-CN"/>
        </w:rPr>
        <w:t xml:space="preserve">the </w:t>
      </w:r>
      <w:r w:rsidR="00D84561" w:rsidRPr="00D84561">
        <w:rPr>
          <w:rFonts w:eastAsiaTheme="minorEastAsia"/>
          <w:sz w:val="21"/>
          <w:szCs w:val="21"/>
          <w:lang w:val="en-US" w:eastAsia="zh-CN"/>
        </w:rPr>
        <w:t>LS</w:t>
      </w:r>
      <w:r w:rsidR="004F132F">
        <w:rPr>
          <w:rFonts w:eastAsiaTheme="minorEastAsia" w:hint="eastAsia"/>
          <w:sz w:val="21"/>
          <w:szCs w:val="21"/>
          <w:lang w:val="en-US" w:eastAsia="zh-CN"/>
        </w:rPr>
        <w:t xml:space="preserve"> to RAN1 and RAN2</w:t>
      </w:r>
      <w:r w:rsidR="00D84561" w:rsidRPr="00D84561">
        <w:rPr>
          <w:rFonts w:eastAsiaTheme="minorEastAsia"/>
          <w:sz w:val="21"/>
          <w:szCs w:val="21"/>
          <w:lang w:val="en-US" w:eastAsia="zh-CN"/>
        </w:rPr>
        <w:t xml:space="preserve"> </w:t>
      </w:r>
      <w:r w:rsidR="00D84561" w:rsidRPr="003A78B9">
        <w:rPr>
          <w:rFonts w:eastAsia="宋体" w:hint="eastAsia"/>
          <w:sz w:val="21"/>
          <w:szCs w:val="21"/>
          <w:lang w:eastAsia="zh-CN"/>
        </w:rPr>
        <w:t>was approved in [</w:t>
      </w:r>
      <w:r w:rsidR="00D84561">
        <w:rPr>
          <w:rFonts w:eastAsia="宋体" w:hint="eastAsia"/>
          <w:sz w:val="21"/>
          <w:szCs w:val="21"/>
          <w:lang w:eastAsia="zh-CN"/>
        </w:rPr>
        <w:t>2]</w:t>
      </w:r>
      <w:r w:rsidR="004F132F">
        <w:rPr>
          <w:rFonts w:eastAsiaTheme="minorEastAsia" w:hint="eastAsia"/>
          <w:sz w:val="21"/>
          <w:szCs w:val="21"/>
          <w:lang w:val="en-US" w:eastAsia="zh-CN"/>
        </w:rPr>
        <w:t>.</w:t>
      </w:r>
    </w:p>
    <w:p w14:paraId="627EF22E" w14:textId="65D6AFA4" w:rsidR="00D84561" w:rsidRPr="004F132F" w:rsidRDefault="009665EB" w:rsidP="009665EB">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Pr="003A78B9">
        <w:rPr>
          <w:rFonts w:eastAsia="宋体"/>
          <w:sz w:val="21"/>
          <w:szCs w:val="21"/>
          <w:lang w:val="en-GB" w:eastAsia="zh-CN"/>
        </w:rPr>
        <w:t>the</w:t>
      </w:r>
      <w:r w:rsidR="001E2706">
        <w:rPr>
          <w:rFonts w:eastAsia="宋体" w:hint="eastAsia"/>
          <w:sz w:val="21"/>
          <w:szCs w:val="21"/>
          <w:lang w:val="en-GB" w:eastAsia="zh-CN"/>
        </w:rPr>
        <w:t xml:space="preserve"> remaining</w:t>
      </w:r>
      <w:r w:rsidRPr="003A78B9">
        <w:rPr>
          <w:rFonts w:eastAsia="宋体" w:hint="eastAsia"/>
          <w:sz w:val="21"/>
          <w:szCs w:val="21"/>
          <w:lang w:val="en-GB" w:eastAsia="zh-CN"/>
        </w:rPr>
        <w:t xml:space="preserve"> open issues </w:t>
      </w:r>
      <w:r>
        <w:rPr>
          <w:rFonts w:eastAsia="宋体" w:hint="eastAsia"/>
          <w:sz w:val="21"/>
          <w:szCs w:val="21"/>
          <w:lang w:val="en-GB" w:eastAsia="zh-CN"/>
        </w:rPr>
        <w:t xml:space="preserve">for </w:t>
      </w:r>
      <w:r w:rsidRPr="009160E5">
        <w:rPr>
          <w:rFonts w:eastAsia="宋体"/>
          <w:sz w:val="21"/>
          <w:szCs w:val="21"/>
          <w:lang w:val="en-GB" w:eastAsia="zh-CN"/>
        </w:rPr>
        <w:t xml:space="preserve">UL </w:t>
      </w:r>
      <w:proofErr w:type="spellStart"/>
      <w:proofErr w:type="gramStart"/>
      <w:r w:rsidRPr="009160E5">
        <w:rPr>
          <w:rFonts w:eastAsia="宋体"/>
          <w:sz w:val="21"/>
          <w:szCs w:val="21"/>
          <w:lang w:val="en-GB" w:eastAsia="zh-CN"/>
        </w:rPr>
        <w:t>Tx</w:t>
      </w:r>
      <w:proofErr w:type="spellEnd"/>
      <w:proofErr w:type="gramEnd"/>
      <w:r w:rsidRPr="009160E5">
        <w:rPr>
          <w:rFonts w:eastAsia="宋体"/>
          <w:sz w:val="21"/>
          <w:szCs w:val="21"/>
          <w:lang w:val="en-GB" w:eastAsia="zh-CN"/>
        </w:rPr>
        <w:t xml:space="preserve"> switching across 3/4 bands</w:t>
      </w:r>
      <w:r>
        <w:rPr>
          <w:rFonts w:eastAsia="宋体" w:hint="eastAsia"/>
          <w:sz w:val="21"/>
          <w:szCs w:val="21"/>
          <w:lang w:val="en-GB" w:eastAsia="zh-CN"/>
        </w:rPr>
        <w:t>.</w:t>
      </w:r>
    </w:p>
    <w:p w14:paraId="373ADEBD" w14:textId="3065C086" w:rsidR="001E2706" w:rsidRDefault="001E2706" w:rsidP="001E2706">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46F94195" w14:textId="4D444AF6" w:rsidR="00350309" w:rsidRPr="00C75C1F" w:rsidRDefault="00CB0BDE" w:rsidP="00350309">
      <w:pPr>
        <w:pStyle w:val="30"/>
        <w:numPr>
          <w:ilvl w:val="0"/>
          <w:numId w:val="0"/>
        </w:numPr>
        <w:rPr>
          <w:sz w:val="24"/>
        </w:rPr>
      </w:pPr>
      <w:r>
        <w:rPr>
          <w:rFonts w:hint="eastAsia"/>
          <w:sz w:val="24"/>
        </w:rPr>
        <w:t xml:space="preserve">2.1  </w:t>
      </w:r>
      <w:r w:rsidR="00350309" w:rsidRPr="009C468E">
        <w:rPr>
          <w:rFonts w:hint="eastAsia"/>
          <w:sz w:val="24"/>
        </w:rPr>
        <w:t>Exact l</w:t>
      </w:r>
      <w:r w:rsidR="00350309" w:rsidRPr="009C468E">
        <w:rPr>
          <w:sz w:val="24"/>
        </w:rPr>
        <w:t>ocation of switching period</w:t>
      </w:r>
    </w:p>
    <w:p w14:paraId="6355DA1A" w14:textId="05D029A2" w:rsidR="00350309" w:rsidRPr="000C20E4" w:rsidRDefault="00350309" w:rsidP="00350309">
      <w:pPr>
        <w:snapToGrid w:val="0"/>
        <w:spacing w:after="120"/>
        <w:rPr>
          <w:rFonts w:eastAsiaTheme="minorEastAsia"/>
          <w:bCs/>
          <w:sz w:val="21"/>
          <w:szCs w:val="21"/>
          <w:lang w:val="en-US" w:eastAsia="zh-CN"/>
        </w:rPr>
      </w:pPr>
      <w:r>
        <w:rPr>
          <w:rFonts w:eastAsiaTheme="minorEastAsia" w:hint="eastAsia"/>
          <w:bCs/>
          <w:sz w:val="21"/>
          <w:szCs w:val="21"/>
          <w:lang w:val="en-US" w:eastAsia="zh-CN"/>
        </w:rPr>
        <w:t>The following was captured in the WF:</w:t>
      </w:r>
    </w:p>
    <w:p w14:paraId="6F9D03A4" w14:textId="77777777" w:rsidR="00350309" w:rsidRPr="00350309" w:rsidRDefault="00350309" w:rsidP="00350309">
      <w:pPr>
        <w:pStyle w:val="a5"/>
        <w:numPr>
          <w:ilvl w:val="0"/>
          <w:numId w:val="5"/>
        </w:numPr>
        <w:overflowPunct/>
        <w:autoSpaceDE/>
        <w:autoSpaceDN/>
        <w:adjustRightInd/>
        <w:snapToGrid w:val="0"/>
        <w:spacing w:after="120"/>
        <w:ind w:left="284" w:firstLineChars="0" w:hanging="284"/>
        <w:textAlignment w:val="auto"/>
        <w:rPr>
          <w:rFonts w:eastAsiaTheme="minorEastAsia"/>
          <w:bCs/>
          <w:i/>
          <w:sz w:val="21"/>
          <w:szCs w:val="21"/>
          <w:lang w:val="en-US" w:eastAsia="zh-CN"/>
        </w:rPr>
      </w:pPr>
      <w:r w:rsidRPr="00350309">
        <w:rPr>
          <w:rFonts w:eastAsiaTheme="minorEastAsia" w:hint="eastAsia"/>
          <w:bCs/>
          <w:i/>
          <w:sz w:val="21"/>
          <w:szCs w:val="21"/>
          <w:lang w:val="en-US" w:eastAsia="zh-CN"/>
        </w:rPr>
        <w:t xml:space="preserve">For </w:t>
      </w:r>
      <w:r w:rsidRPr="00350309">
        <w:rPr>
          <w:rFonts w:eastAsiaTheme="minorEastAsia"/>
          <w:bCs/>
          <w:i/>
          <w:sz w:val="21"/>
          <w:szCs w:val="21"/>
          <w:lang w:val="en-US" w:eastAsia="zh-CN"/>
        </w:rPr>
        <w:t xml:space="preserve">Rel-18 </w:t>
      </w:r>
      <w:proofErr w:type="spellStart"/>
      <w:r w:rsidRPr="00350309">
        <w:rPr>
          <w:rFonts w:eastAsiaTheme="minorEastAsia"/>
          <w:bCs/>
          <w:i/>
          <w:sz w:val="21"/>
          <w:szCs w:val="21"/>
          <w:lang w:val="en-US" w:eastAsia="zh-CN"/>
        </w:rPr>
        <w:t>Tx</w:t>
      </w:r>
      <w:proofErr w:type="spellEnd"/>
      <w:r w:rsidRPr="00350309">
        <w:rPr>
          <w:rFonts w:eastAsiaTheme="minorEastAsia"/>
          <w:bCs/>
          <w:i/>
          <w:sz w:val="21"/>
          <w:szCs w:val="21"/>
          <w:lang w:val="en-US" w:eastAsia="zh-CN"/>
        </w:rPr>
        <w:t xml:space="preserve"> switching</w:t>
      </w:r>
      <w:r w:rsidRPr="00350309">
        <w:rPr>
          <w:rFonts w:eastAsiaTheme="minorEastAsia" w:hint="eastAsia"/>
          <w:bCs/>
          <w:i/>
          <w:sz w:val="21"/>
          <w:szCs w:val="21"/>
          <w:lang w:val="en-US" w:eastAsia="zh-CN"/>
        </w:rPr>
        <w:t xml:space="preserve">, </w:t>
      </w:r>
      <w:r w:rsidRPr="00350309">
        <w:rPr>
          <w:rFonts w:eastAsia="宋体" w:hint="eastAsia"/>
          <w:i/>
          <w:sz w:val="21"/>
          <w:szCs w:val="21"/>
          <w:lang w:eastAsia="zh-CN"/>
        </w:rPr>
        <w:t>further</w:t>
      </w:r>
      <w:r w:rsidRPr="00350309">
        <w:rPr>
          <w:rFonts w:eastAsiaTheme="minorEastAsia" w:hint="eastAsia"/>
          <w:bCs/>
          <w:i/>
          <w:sz w:val="21"/>
          <w:szCs w:val="21"/>
          <w:lang w:val="en-US" w:eastAsia="zh-CN"/>
        </w:rPr>
        <w:t xml:space="preserve"> discuss the following options taking into account RAN1 response:</w:t>
      </w:r>
    </w:p>
    <w:p w14:paraId="75A18F81" w14:textId="77777777" w:rsidR="00350309" w:rsidRPr="00350309" w:rsidRDefault="00350309" w:rsidP="00350309">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i/>
          <w:sz w:val="21"/>
          <w:szCs w:val="21"/>
          <w:lang w:val="en-US" w:eastAsia="zh-CN"/>
        </w:rPr>
      </w:pPr>
      <w:r w:rsidRPr="00350309">
        <w:rPr>
          <w:rFonts w:hint="eastAsia"/>
          <w:bCs/>
          <w:i/>
          <w:sz w:val="21"/>
          <w:szCs w:val="21"/>
          <w:lang w:val="en-US" w:eastAsia="zh-CN"/>
        </w:rPr>
        <w:t xml:space="preserve">Option 1: </w:t>
      </w:r>
      <w:r w:rsidRPr="00350309">
        <w:rPr>
          <w:bCs/>
          <w:i/>
          <w:sz w:val="21"/>
          <w:szCs w:val="21"/>
          <w:lang w:val="en-US" w:eastAsia="zh-CN"/>
        </w:rPr>
        <w:t xml:space="preserve">the switching period immediately precedes the time T0 at which a transmission starts on a carrier following a </w:t>
      </w:r>
      <w:proofErr w:type="spellStart"/>
      <w:r w:rsidRPr="00350309">
        <w:rPr>
          <w:bCs/>
          <w:i/>
          <w:sz w:val="21"/>
          <w:szCs w:val="21"/>
          <w:lang w:val="en-US" w:eastAsia="zh-CN"/>
        </w:rPr>
        <w:t>Tx</w:t>
      </w:r>
      <w:proofErr w:type="spellEnd"/>
      <w:r w:rsidRPr="00350309">
        <w:rPr>
          <w:bCs/>
          <w:i/>
          <w:sz w:val="21"/>
          <w:szCs w:val="21"/>
          <w:lang w:val="en-US" w:eastAsia="zh-CN"/>
        </w:rPr>
        <w:t xml:space="preserve"> switch from a preceding transmission</w:t>
      </w:r>
    </w:p>
    <w:p w14:paraId="520B3B7A" w14:textId="77777777" w:rsidR="00350309" w:rsidRPr="00350309" w:rsidRDefault="00350309" w:rsidP="00350309">
      <w:pPr>
        <w:widowControl w:val="0"/>
        <w:numPr>
          <w:ilvl w:val="2"/>
          <w:numId w:val="3"/>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i/>
          <w:sz w:val="21"/>
          <w:szCs w:val="21"/>
          <w:lang w:eastAsia="zh-CN"/>
        </w:rPr>
      </w:pPr>
      <w:r w:rsidRPr="00350309">
        <w:rPr>
          <w:rFonts w:hint="eastAsia"/>
          <w:bCs/>
          <w:i/>
          <w:sz w:val="21"/>
          <w:szCs w:val="21"/>
          <w:lang w:val="en-US" w:eastAsia="zh-CN"/>
        </w:rPr>
        <w:t>Option 1</w:t>
      </w:r>
      <w:r w:rsidRPr="00350309">
        <w:rPr>
          <w:rFonts w:eastAsiaTheme="minorEastAsia" w:hint="eastAsia"/>
          <w:bCs/>
          <w:i/>
          <w:sz w:val="21"/>
          <w:szCs w:val="21"/>
          <w:lang w:val="en-US" w:eastAsia="zh-CN"/>
        </w:rPr>
        <w:t>a</w:t>
      </w:r>
      <w:r w:rsidRPr="00350309">
        <w:rPr>
          <w:rFonts w:hint="eastAsia"/>
          <w:bCs/>
          <w:i/>
          <w:sz w:val="21"/>
          <w:szCs w:val="21"/>
          <w:lang w:val="en-US" w:eastAsia="zh-CN"/>
        </w:rPr>
        <w:t xml:space="preserve">: </w:t>
      </w:r>
      <w:r w:rsidRPr="00350309">
        <w:rPr>
          <w:rFonts w:eastAsia="DengXian"/>
          <w:i/>
          <w:sz w:val="21"/>
          <w:szCs w:val="21"/>
          <w:lang w:eastAsia="zh-CN"/>
        </w:rPr>
        <w:t>the switching period ends at time T0</w:t>
      </w:r>
    </w:p>
    <w:p w14:paraId="13F59BA7" w14:textId="77777777" w:rsidR="00350309" w:rsidRPr="00350309" w:rsidRDefault="00350309" w:rsidP="00350309">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i/>
          <w:sz w:val="21"/>
          <w:szCs w:val="21"/>
          <w:lang w:val="en-US" w:eastAsia="zh-CN"/>
        </w:rPr>
      </w:pPr>
      <w:r w:rsidRPr="00350309">
        <w:rPr>
          <w:rFonts w:eastAsiaTheme="minorEastAsia" w:hint="eastAsia"/>
          <w:bCs/>
          <w:i/>
          <w:sz w:val="21"/>
          <w:szCs w:val="21"/>
          <w:lang w:val="en-US" w:eastAsia="zh-CN"/>
        </w:rPr>
        <w:t xml:space="preserve">Option 2: define the </w:t>
      </w:r>
      <w:r w:rsidRPr="00350309">
        <w:rPr>
          <w:rFonts w:eastAsia="DengXian" w:hint="eastAsia"/>
          <w:i/>
          <w:sz w:val="21"/>
          <w:szCs w:val="21"/>
          <w:lang w:eastAsia="zh-CN"/>
        </w:rPr>
        <w:t xml:space="preserve">time relation of the switching period location and T0 for two cases with the switching </w:t>
      </w:r>
      <w:r w:rsidRPr="00350309">
        <w:rPr>
          <w:rFonts w:hint="eastAsia"/>
          <w:bCs/>
          <w:i/>
          <w:sz w:val="21"/>
          <w:szCs w:val="21"/>
          <w:lang w:val="en-US" w:eastAsia="zh-CN"/>
        </w:rPr>
        <w:t>period</w:t>
      </w:r>
      <w:r w:rsidRPr="00350309">
        <w:rPr>
          <w:rFonts w:eastAsia="DengXian" w:hint="eastAsia"/>
          <w:i/>
          <w:sz w:val="21"/>
          <w:szCs w:val="21"/>
          <w:lang w:eastAsia="zh-CN"/>
        </w:rPr>
        <w:t xml:space="preserve"> </w:t>
      </w:r>
      <w:r w:rsidRPr="00350309">
        <w:rPr>
          <w:rFonts w:eastAsia="DengXian"/>
          <w:i/>
          <w:sz w:val="21"/>
          <w:szCs w:val="21"/>
          <w:lang w:eastAsia="zh-CN"/>
        </w:rPr>
        <w:t>located</w:t>
      </w:r>
      <w:r w:rsidRPr="00350309">
        <w:rPr>
          <w:rFonts w:eastAsia="DengXian" w:hint="eastAsia"/>
          <w:i/>
          <w:sz w:val="21"/>
          <w:szCs w:val="21"/>
          <w:lang w:eastAsia="zh-CN"/>
        </w:rPr>
        <w:t xml:space="preserve"> on </w:t>
      </w:r>
      <w:r w:rsidRPr="00350309">
        <w:rPr>
          <w:rFonts w:eastAsia="DengXian"/>
          <w:i/>
          <w:sz w:val="21"/>
          <w:szCs w:val="21"/>
          <w:lang w:eastAsia="zh-CN"/>
        </w:rPr>
        <w:t>the</w:t>
      </w:r>
      <w:r w:rsidRPr="00350309">
        <w:rPr>
          <w:rFonts w:eastAsia="DengXian" w:hint="eastAsia"/>
          <w:i/>
          <w:sz w:val="21"/>
          <w:szCs w:val="21"/>
          <w:lang w:eastAsia="zh-CN"/>
        </w:rPr>
        <w:t xml:space="preserve"> </w:t>
      </w:r>
      <w:r w:rsidRPr="00350309">
        <w:rPr>
          <w:rFonts w:eastAsia="DengXian" w:hint="eastAsia"/>
          <w:b/>
          <w:i/>
          <w:sz w:val="21"/>
          <w:szCs w:val="21"/>
          <w:lang w:eastAsia="zh-CN"/>
        </w:rPr>
        <w:t>switch-from</w:t>
      </w:r>
      <w:r w:rsidRPr="00350309">
        <w:rPr>
          <w:rFonts w:eastAsia="DengXian" w:hint="eastAsia"/>
          <w:i/>
          <w:sz w:val="21"/>
          <w:szCs w:val="21"/>
          <w:lang w:eastAsia="zh-CN"/>
        </w:rPr>
        <w:t xml:space="preserve"> carrier and </w:t>
      </w:r>
      <w:r w:rsidRPr="00350309">
        <w:rPr>
          <w:rFonts w:eastAsia="DengXian" w:hint="eastAsia"/>
          <w:b/>
          <w:i/>
          <w:sz w:val="21"/>
          <w:szCs w:val="21"/>
          <w:lang w:eastAsia="zh-CN"/>
        </w:rPr>
        <w:t xml:space="preserve">switch-to </w:t>
      </w:r>
      <w:r w:rsidRPr="00350309">
        <w:rPr>
          <w:rFonts w:eastAsia="DengXian" w:hint="eastAsia"/>
          <w:i/>
          <w:sz w:val="21"/>
          <w:szCs w:val="21"/>
          <w:lang w:eastAsia="zh-CN"/>
        </w:rPr>
        <w:t>carrier</w:t>
      </w:r>
      <w:r w:rsidRPr="00350309">
        <w:rPr>
          <w:rFonts w:eastAsia="DengXian" w:hint="eastAsia"/>
          <w:b/>
          <w:i/>
          <w:sz w:val="21"/>
          <w:szCs w:val="21"/>
          <w:lang w:eastAsia="zh-CN"/>
        </w:rPr>
        <w:t xml:space="preserve"> </w:t>
      </w:r>
      <w:r w:rsidRPr="00350309">
        <w:rPr>
          <w:rFonts w:eastAsia="DengXian"/>
          <w:i/>
          <w:sz w:val="21"/>
          <w:szCs w:val="21"/>
          <w:lang w:eastAsia="zh-CN"/>
        </w:rPr>
        <w:t>respectively</w:t>
      </w:r>
      <w:r w:rsidRPr="00350309">
        <w:rPr>
          <w:rFonts w:eastAsia="DengXian" w:hint="eastAsia"/>
          <w:i/>
          <w:sz w:val="21"/>
          <w:szCs w:val="21"/>
          <w:lang w:eastAsia="zh-CN"/>
        </w:rPr>
        <w:t>.</w:t>
      </w:r>
    </w:p>
    <w:p w14:paraId="50611176" w14:textId="77777777" w:rsidR="00350309" w:rsidRPr="00350309" w:rsidRDefault="00350309" w:rsidP="00350309">
      <w:pPr>
        <w:widowControl w:val="0"/>
        <w:numPr>
          <w:ilvl w:val="2"/>
          <w:numId w:val="3"/>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i/>
          <w:sz w:val="21"/>
          <w:szCs w:val="21"/>
          <w:lang w:eastAsia="zh-CN"/>
        </w:rPr>
      </w:pPr>
      <w:r w:rsidRPr="00350309">
        <w:rPr>
          <w:rFonts w:eastAsiaTheme="minorEastAsia" w:hint="eastAsia"/>
          <w:i/>
          <w:sz w:val="21"/>
          <w:szCs w:val="21"/>
          <w:lang w:eastAsia="zh-CN"/>
        </w:rPr>
        <w:t>The switching period location is determined based on the following RAN1 agreement:</w:t>
      </w:r>
    </w:p>
    <w:p w14:paraId="36E7B3C2" w14:textId="77777777" w:rsidR="00350309" w:rsidRPr="00350309" w:rsidRDefault="00350309" w:rsidP="00350309">
      <w:pPr>
        <w:widowControl w:val="0"/>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textAlignment w:val="baseline"/>
        <w:rPr>
          <w:rFonts w:eastAsia="Yu Mincho"/>
          <w:bCs/>
          <w:i/>
          <w:sz w:val="21"/>
          <w:szCs w:val="21"/>
        </w:rPr>
      </w:pPr>
      <w:r w:rsidRPr="00350309">
        <w:rPr>
          <w:rFonts w:eastAsia="Yu Mincho"/>
          <w:bCs/>
          <w:i/>
          <w:sz w:val="21"/>
          <w:szCs w:val="21"/>
        </w:rPr>
        <w:t xml:space="preserve">The </w:t>
      </w:r>
      <w:proofErr w:type="spellStart"/>
      <w:r w:rsidRPr="00350309">
        <w:rPr>
          <w:rFonts w:eastAsia="Yu Mincho"/>
          <w:bCs/>
          <w:i/>
          <w:sz w:val="21"/>
          <w:szCs w:val="21"/>
        </w:rPr>
        <w:t>gNB</w:t>
      </w:r>
      <w:proofErr w:type="spellEnd"/>
      <w:r w:rsidRPr="00350309">
        <w:rPr>
          <w:rFonts w:eastAsia="Yu Mincho"/>
          <w:bCs/>
          <w:i/>
          <w:sz w:val="21"/>
          <w:szCs w:val="21"/>
        </w:rPr>
        <w:t xml:space="preserve"> configures priority for each band. The UE determines the switching period location on either switching-from band(s) or switching-to band(s) that is involved in the UL </w:t>
      </w:r>
      <w:proofErr w:type="spellStart"/>
      <w:proofErr w:type="gramStart"/>
      <w:r w:rsidRPr="00350309">
        <w:rPr>
          <w:rFonts w:eastAsia="Yu Mincho"/>
          <w:bCs/>
          <w:i/>
          <w:sz w:val="21"/>
          <w:szCs w:val="21"/>
        </w:rPr>
        <w:t>Tx</w:t>
      </w:r>
      <w:proofErr w:type="spellEnd"/>
      <w:proofErr w:type="gramEnd"/>
      <w:r w:rsidRPr="00350309">
        <w:rPr>
          <w:rFonts w:eastAsia="Yu Mincho"/>
          <w:bCs/>
          <w:i/>
          <w:sz w:val="21"/>
          <w:szCs w:val="21"/>
        </w:rPr>
        <w:t xml:space="preserve"> switching and is not with the highest priority band.</w:t>
      </w:r>
    </w:p>
    <w:p w14:paraId="71E7F5C9" w14:textId="77777777" w:rsidR="00350309" w:rsidRPr="00350309" w:rsidRDefault="00350309" w:rsidP="00350309">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i/>
          <w:sz w:val="21"/>
          <w:szCs w:val="21"/>
          <w:lang w:val="en-US" w:eastAsia="zh-CN"/>
        </w:rPr>
      </w:pPr>
      <w:r w:rsidRPr="00350309">
        <w:rPr>
          <w:rFonts w:hint="eastAsia"/>
          <w:bCs/>
          <w:i/>
          <w:sz w:val="21"/>
          <w:szCs w:val="21"/>
          <w:lang w:val="en-US" w:eastAsia="zh-CN"/>
        </w:rPr>
        <w:t xml:space="preserve">Option </w:t>
      </w:r>
      <w:r w:rsidRPr="00350309">
        <w:rPr>
          <w:rFonts w:eastAsiaTheme="minorEastAsia" w:hint="eastAsia"/>
          <w:bCs/>
          <w:i/>
          <w:sz w:val="21"/>
          <w:szCs w:val="21"/>
          <w:lang w:val="en-US" w:eastAsia="zh-CN"/>
        </w:rPr>
        <w:t>3</w:t>
      </w:r>
      <w:r w:rsidRPr="00350309">
        <w:rPr>
          <w:rFonts w:hint="eastAsia"/>
          <w:bCs/>
          <w:i/>
          <w:sz w:val="21"/>
          <w:szCs w:val="21"/>
          <w:lang w:val="en-US" w:eastAsia="zh-CN"/>
        </w:rPr>
        <w:t xml:space="preserve">: </w:t>
      </w:r>
      <w:r w:rsidRPr="00350309">
        <w:rPr>
          <w:bCs/>
          <w:i/>
          <w:sz w:val="21"/>
          <w:szCs w:val="21"/>
          <w:lang w:val="en-US" w:eastAsia="zh-CN"/>
        </w:rPr>
        <w:t>No need to define the time relationship between the location of the switching period and T_0 in RAN4 specification</w:t>
      </w:r>
    </w:p>
    <w:p w14:paraId="6ACD17D4" w14:textId="77777777" w:rsidR="00350309" w:rsidRDefault="00350309" w:rsidP="00350309">
      <w:pPr>
        <w:rPr>
          <w:rFonts w:eastAsiaTheme="minorEastAsia"/>
          <w:i/>
          <w:color w:val="0070C0"/>
          <w:lang w:eastAsia="zh-CN"/>
        </w:rPr>
      </w:pPr>
    </w:p>
    <w:p w14:paraId="3C9C4423" w14:textId="26E96A8D" w:rsidR="00C45A22" w:rsidRDefault="00C45A22" w:rsidP="00D82D40">
      <w:pPr>
        <w:snapToGrid w:val="0"/>
        <w:spacing w:after="120"/>
        <w:rPr>
          <w:rFonts w:eastAsia="宋体"/>
          <w:sz w:val="21"/>
          <w:szCs w:val="21"/>
          <w:lang w:eastAsia="zh-CN"/>
        </w:rPr>
      </w:pPr>
      <w:r>
        <w:rPr>
          <w:rFonts w:eastAsia="宋体" w:hint="eastAsia"/>
          <w:sz w:val="21"/>
          <w:szCs w:val="21"/>
          <w:lang w:eastAsia="zh-CN"/>
        </w:rPr>
        <w:t xml:space="preserve">As we </w:t>
      </w:r>
      <w:r w:rsidR="00D82D40">
        <w:rPr>
          <w:rFonts w:eastAsia="宋体" w:hint="eastAsia"/>
          <w:sz w:val="21"/>
          <w:szCs w:val="21"/>
          <w:lang w:eastAsia="zh-CN"/>
        </w:rPr>
        <w:t>discussed</w:t>
      </w:r>
      <w:r>
        <w:rPr>
          <w:rFonts w:eastAsia="宋体" w:hint="eastAsia"/>
          <w:sz w:val="21"/>
          <w:szCs w:val="21"/>
          <w:lang w:eastAsia="zh-CN"/>
        </w:rPr>
        <w:t xml:space="preserve"> in the last meeting, for Rel-18 </w:t>
      </w:r>
      <w:proofErr w:type="spellStart"/>
      <w:r>
        <w:rPr>
          <w:rFonts w:eastAsia="宋体" w:hint="eastAsia"/>
          <w:sz w:val="21"/>
          <w:szCs w:val="21"/>
          <w:lang w:eastAsia="zh-CN"/>
        </w:rPr>
        <w:t>Tx</w:t>
      </w:r>
      <w:proofErr w:type="spellEnd"/>
      <w:r>
        <w:rPr>
          <w:rFonts w:eastAsia="宋体" w:hint="eastAsia"/>
          <w:sz w:val="21"/>
          <w:szCs w:val="21"/>
          <w:lang w:eastAsia="zh-CN"/>
        </w:rPr>
        <w:t xml:space="preserve"> switching across 3 or 4 bands</w:t>
      </w:r>
      <w:r w:rsidR="00350309">
        <w:rPr>
          <w:rFonts w:eastAsia="宋体" w:hint="eastAsia"/>
          <w:sz w:val="21"/>
          <w:szCs w:val="21"/>
          <w:lang w:eastAsia="zh-CN"/>
        </w:rPr>
        <w:t xml:space="preserve">, we are </w:t>
      </w:r>
      <w:r w:rsidR="00D82D40">
        <w:rPr>
          <w:rFonts w:eastAsia="宋体" w:hint="eastAsia"/>
          <w:sz w:val="21"/>
          <w:szCs w:val="21"/>
          <w:lang w:eastAsia="zh-CN"/>
        </w:rPr>
        <w:t>fine</w:t>
      </w:r>
      <w:r w:rsidR="00350309">
        <w:rPr>
          <w:rFonts w:eastAsia="宋体" w:hint="eastAsia"/>
          <w:sz w:val="21"/>
          <w:szCs w:val="21"/>
          <w:lang w:eastAsia="zh-CN"/>
        </w:rPr>
        <w:t xml:space="preserve"> to define the exact location</w:t>
      </w:r>
      <w:r>
        <w:rPr>
          <w:rFonts w:eastAsia="宋体" w:hint="eastAsia"/>
          <w:sz w:val="21"/>
          <w:szCs w:val="21"/>
          <w:lang w:eastAsia="zh-CN"/>
        </w:rPr>
        <w:t xml:space="preserve"> of switching period</w:t>
      </w:r>
      <w:r w:rsidR="00350309">
        <w:rPr>
          <w:rFonts w:eastAsia="宋体" w:hint="eastAsia"/>
          <w:sz w:val="21"/>
          <w:szCs w:val="21"/>
          <w:lang w:eastAsia="zh-CN"/>
        </w:rPr>
        <w:t xml:space="preserve">. However, if any new agreement on the exact switching period </w:t>
      </w:r>
      <w:r w:rsidR="00350309">
        <w:rPr>
          <w:rFonts w:eastAsia="宋体"/>
          <w:sz w:val="21"/>
          <w:szCs w:val="21"/>
          <w:lang w:eastAsia="zh-CN"/>
        </w:rPr>
        <w:t>location</w:t>
      </w:r>
      <w:r w:rsidR="00350309">
        <w:rPr>
          <w:rFonts w:eastAsia="宋体" w:hint="eastAsia"/>
          <w:sz w:val="21"/>
          <w:szCs w:val="21"/>
          <w:lang w:eastAsia="zh-CN"/>
        </w:rPr>
        <w:t xml:space="preserve"> will be reached, it should not conflict with </w:t>
      </w:r>
      <w:r w:rsidR="00350309">
        <w:rPr>
          <w:rFonts w:eastAsia="宋体"/>
          <w:sz w:val="21"/>
          <w:szCs w:val="21"/>
          <w:lang w:eastAsia="zh-CN"/>
        </w:rPr>
        <w:t>the</w:t>
      </w:r>
      <w:r w:rsidR="00350309">
        <w:rPr>
          <w:rFonts w:eastAsia="宋体" w:hint="eastAsia"/>
          <w:sz w:val="21"/>
          <w:szCs w:val="21"/>
          <w:lang w:eastAsia="zh-CN"/>
        </w:rPr>
        <w:t xml:space="preserve"> following RAN1 agreement on the configuration of switching period location.</w:t>
      </w:r>
      <w:r>
        <w:rPr>
          <w:rFonts w:eastAsia="宋体" w:hint="eastAsia"/>
          <w:sz w:val="21"/>
          <w:szCs w:val="21"/>
          <w:lang w:eastAsia="zh-CN"/>
        </w:rPr>
        <w:t xml:space="preserve"> </w:t>
      </w:r>
      <w:r w:rsidR="00D82D40">
        <w:rPr>
          <w:rFonts w:eastAsia="宋体"/>
          <w:sz w:val="21"/>
          <w:szCs w:val="21"/>
          <w:lang w:eastAsia="zh-CN"/>
        </w:rPr>
        <w:t>With</w:t>
      </w:r>
      <w:r w:rsidR="00D82D40">
        <w:rPr>
          <w:rFonts w:eastAsia="宋体" w:hint="eastAsia"/>
          <w:sz w:val="21"/>
          <w:szCs w:val="21"/>
          <w:lang w:eastAsia="zh-CN"/>
        </w:rPr>
        <w:t xml:space="preserve"> these</w:t>
      </w:r>
      <w:r>
        <w:rPr>
          <w:rFonts w:eastAsia="宋体" w:hint="eastAsia"/>
          <w:sz w:val="21"/>
          <w:szCs w:val="21"/>
          <w:lang w:eastAsia="zh-CN"/>
        </w:rPr>
        <w:t>, we are ok with option 2.</w:t>
      </w:r>
    </w:p>
    <w:p w14:paraId="182166BC" w14:textId="6FFE293A" w:rsidR="00350309" w:rsidRPr="00F458B4" w:rsidRDefault="00D82D40" w:rsidP="00D82D40">
      <w:pPr>
        <w:pStyle w:val="10"/>
        <w:numPr>
          <w:ilvl w:val="0"/>
          <w:numId w:val="22"/>
        </w:numPr>
        <w:snapToGrid w:val="0"/>
        <w:spacing w:after="120" w:line="240" w:lineRule="auto"/>
        <w:ind w:leftChars="0"/>
        <w:rPr>
          <w:rFonts w:ascii="Times New Roman" w:eastAsia="MS Mincho" w:hAnsi="Times New Roman"/>
          <w:i/>
          <w:sz w:val="21"/>
          <w:lang w:val="en-AU"/>
        </w:rPr>
      </w:pPr>
      <w:r>
        <w:rPr>
          <w:rFonts w:ascii="Times New Roman" w:eastAsiaTheme="minorEastAsia" w:hAnsi="Times New Roman" w:hint="eastAsia"/>
          <w:i/>
          <w:sz w:val="21"/>
          <w:lang w:val="en-AU" w:eastAsia="zh-CN"/>
        </w:rPr>
        <w:t xml:space="preserve">RAN1 </w:t>
      </w:r>
      <w:r>
        <w:rPr>
          <w:rFonts w:ascii="Times New Roman" w:eastAsiaTheme="minorEastAsia" w:hAnsi="Times New Roman"/>
          <w:i/>
          <w:sz w:val="21"/>
          <w:lang w:val="en-AU" w:eastAsia="zh-CN"/>
        </w:rPr>
        <w:t>agreement</w:t>
      </w:r>
      <w:r>
        <w:rPr>
          <w:rFonts w:ascii="Times New Roman" w:eastAsiaTheme="minorEastAsia" w:hAnsi="Times New Roman" w:hint="eastAsia"/>
          <w:i/>
          <w:sz w:val="21"/>
          <w:lang w:val="en-AU" w:eastAsia="zh-CN"/>
        </w:rPr>
        <w:t xml:space="preserve">: </w:t>
      </w:r>
      <w:r w:rsidR="00350309" w:rsidRPr="00F458B4">
        <w:rPr>
          <w:rFonts w:ascii="Times New Roman" w:eastAsia="MS Mincho" w:hAnsi="Times New Roman"/>
          <w:i/>
          <w:sz w:val="21"/>
          <w:lang w:val="en-AU"/>
        </w:rPr>
        <w:t xml:space="preserve">The </w:t>
      </w:r>
      <w:proofErr w:type="spellStart"/>
      <w:r w:rsidR="00350309" w:rsidRPr="00F458B4">
        <w:rPr>
          <w:rFonts w:ascii="Times New Roman" w:eastAsia="MS Mincho" w:hAnsi="Times New Roman"/>
          <w:i/>
          <w:sz w:val="21"/>
          <w:lang w:val="en-AU"/>
        </w:rPr>
        <w:t>gNB</w:t>
      </w:r>
      <w:proofErr w:type="spellEnd"/>
      <w:r w:rsidR="00350309" w:rsidRPr="00F458B4">
        <w:rPr>
          <w:rFonts w:ascii="Times New Roman" w:eastAsia="MS Mincho" w:hAnsi="Times New Roman"/>
          <w:i/>
          <w:sz w:val="21"/>
          <w:lang w:val="en-AU"/>
        </w:rPr>
        <w:t xml:space="preserve"> configures priority for each band. The UE determines the switching period location on either switching-from band(s) or switching-to band(s) that is involved in the UL </w:t>
      </w:r>
      <w:proofErr w:type="spellStart"/>
      <w:proofErr w:type="gramStart"/>
      <w:r w:rsidR="00350309" w:rsidRPr="00F458B4">
        <w:rPr>
          <w:rFonts w:ascii="Times New Roman" w:eastAsia="MS Mincho" w:hAnsi="Times New Roman"/>
          <w:i/>
          <w:sz w:val="21"/>
          <w:lang w:val="en-AU"/>
        </w:rPr>
        <w:t>Tx</w:t>
      </w:r>
      <w:proofErr w:type="spellEnd"/>
      <w:proofErr w:type="gramEnd"/>
      <w:r w:rsidR="00350309" w:rsidRPr="00F458B4">
        <w:rPr>
          <w:rFonts w:ascii="Times New Roman" w:eastAsia="MS Mincho" w:hAnsi="Times New Roman"/>
          <w:i/>
          <w:sz w:val="21"/>
          <w:lang w:val="en-AU"/>
        </w:rPr>
        <w:t xml:space="preserve"> switching and is not with the highest priority band.</w:t>
      </w:r>
    </w:p>
    <w:p w14:paraId="546EFCFB" w14:textId="223E0E43" w:rsidR="00350309" w:rsidRPr="00C45A22" w:rsidRDefault="00350309" w:rsidP="00350309">
      <w:pPr>
        <w:snapToGrid w:val="0"/>
        <w:spacing w:after="120"/>
        <w:rPr>
          <w:rFonts w:eastAsia="宋体"/>
          <w:i/>
          <w:sz w:val="21"/>
          <w:szCs w:val="21"/>
          <w:lang w:eastAsia="zh-CN"/>
        </w:rPr>
      </w:pPr>
      <w:r w:rsidRPr="00C45A22">
        <w:rPr>
          <w:rFonts w:eastAsia="宋体" w:hint="eastAsia"/>
          <w:b/>
          <w:i/>
          <w:sz w:val="21"/>
          <w:szCs w:val="21"/>
          <w:lang w:eastAsia="zh-CN"/>
        </w:rPr>
        <w:t xml:space="preserve">Proposal </w:t>
      </w:r>
      <w:r w:rsidR="00C45A22" w:rsidRPr="00C45A22">
        <w:rPr>
          <w:rFonts w:eastAsia="宋体" w:hint="eastAsia"/>
          <w:b/>
          <w:i/>
          <w:sz w:val="21"/>
          <w:szCs w:val="21"/>
          <w:lang w:eastAsia="zh-CN"/>
        </w:rPr>
        <w:t>1</w:t>
      </w:r>
      <w:r w:rsidRPr="00C45A22">
        <w:rPr>
          <w:rFonts w:eastAsia="宋体" w:hint="eastAsia"/>
          <w:b/>
          <w:i/>
          <w:sz w:val="21"/>
          <w:szCs w:val="21"/>
          <w:lang w:eastAsia="zh-CN"/>
        </w:rPr>
        <w:t>:</w:t>
      </w:r>
      <w:r w:rsidR="00C45A22" w:rsidRPr="00C45A22">
        <w:rPr>
          <w:rFonts w:eastAsia="宋体" w:hint="eastAsia"/>
          <w:i/>
          <w:sz w:val="21"/>
          <w:szCs w:val="21"/>
          <w:lang w:eastAsia="zh-CN"/>
        </w:rPr>
        <w:t xml:space="preserve"> </w:t>
      </w:r>
      <w:r w:rsidR="00C45A22">
        <w:rPr>
          <w:rFonts w:eastAsia="宋体" w:hint="eastAsia"/>
          <w:i/>
          <w:sz w:val="21"/>
          <w:szCs w:val="21"/>
          <w:lang w:eastAsia="zh-CN"/>
        </w:rPr>
        <w:t>F</w:t>
      </w:r>
      <w:r w:rsidR="00C45A22" w:rsidRPr="00C45A22">
        <w:rPr>
          <w:rFonts w:eastAsia="宋体" w:hint="eastAsia"/>
          <w:i/>
          <w:sz w:val="21"/>
          <w:szCs w:val="21"/>
          <w:lang w:eastAsia="zh-CN"/>
        </w:rPr>
        <w:t xml:space="preserve">or Rel-18 </w:t>
      </w:r>
      <w:proofErr w:type="spellStart"/>
      <w:r w:rsidR="00C45A22" w:rsidRPr="00C45A22">
        <w:rPr>
          <w:rFonts w:eastAsia="宋体" w:hint="eastAsia"/>
          <w:i/>
          <w:sz w:val="21"/>
          <w:szCs w:val="21"/>
          <w:lang w:eastAsia="zh-CN"/>
        </w:rPr>
        <w:t>Tx</w:t>
      </w:r>
      <w:proofErr w:type="spellEnd"/>
      <w:r w:rsidR="00C45A22" w:rsidRPr="00C45A22">
        <w:rPr>
          <w:rFonts w:eastAsia="宋体" w:hint="eastAsia"/>
          <w:i/>
          <w:sz w:val="21"/>
          <w:szCs w:val="21"/>
          <w:lang w:eastAsia="zh-CN"/>
        </w:rPr>
        <w:t xml:space="preserve"> switching across 3 or 4 bands,</w:t>
      </w:r>
      <w:r w:rsidR="00C45A22" w:rsidRPr="00C45A22">
        <w:rPr>
          <w:rFonts w:eastAsiaTheme="minorEastAsia" w:hint="eastAsia"/>
          <w:bCs/>
          <w:i/>
          <w:sz w:val="21"/>
          <w:szCs w:val="21"/>
          <w:lang w:val="en-US" w:eastAsia="zh-CN"/>
        </w:rPr>
        <w:t xml:space="preserve"> define the </w:t>
      </w:r>
      <w:r w:rsidR="00C45A22" w:rsidRPr="00C45A22">
        <w:rPr>
          <w:rFonts w:eastAsia="DengXian" w:hint="eastAsia"/>
          <w:i/>
          <w:sz w:val="21"/>
          <w:szCs w:val="21"/>
          <w:lang w:eastAsia="zh-CN"/>
        </w:rPr>
        <w:t xml:space="preserve">time relation of the switching period location and T0 for two cases with the switching </w:t>
      </w:r>
      <w:r w:rsidR="00C45A22" w:rsidRPr="00C45A22">
        <w:rPr>
          <w:rFonts w:hint="eastAsia"/>
          <w:bCs/>
          <w:i/>
          <w:sz w:val="21"/>
          <w:szCs w:val="21"/>
          <w:lang w:val="en-US" w:eastAsia="zh-CN"/>
        </w:rPr>
        <w:t>period</w:t>
      </w:r>
      <w:r w:rsidR="00C45A22" w:rsidRPr="00C45A22">
        <w:rPr>
          <w:rFonts w:eastAsia="DengXian" w:hint="eastAsia"/>
          <w:i/>
          <w:sz w:val="21"/>
          <w:szCs w:val="21"/>
          <w:lang w:eastAsia="zh-CN"/>
        </w:rPr>
        <w:t xml:space="preserve"> </w:t>
      </w:r>
      <w:r w:rsidR="00C45A22" w:rsidRPr="00C45A22">
        <w:rPr>
          <w:rFonts w:eastAsia="DengXian"/>
          <w:i/>
          <w:sz w:val="21"/>
          <w:szCs w:val="21"/>
          <w:lang w:eastAsia="zh-CN"/>
        </w:rPr>
        <w:t>located</w:t>
      </w:r>
      <w:r w:rsidR="00C45A22" w:rsidRPr="00C45A22">
        <w:rPr>
          <w:rFonts w:eastAsia="DengXian" w:hint="eastAsia"/>
          <w:i/>
          <w:sz w:val="21"/>
          <w:szCs w:val="21"/>
          <w:lang w:eastAsia="zh-CN"/>
        </w:rPr>
        <w:t xml:space="preserve"> on </w:t>
      </w:r>
      <w:r w:rsidR="00C45A22" w:rsidRPr="00C45A22">
        <w:rPr>
          <w:rFonts w:eastAsia="DengXian"/>
          <w:i/>
          <w:sz w:val="21"/>
          <w:szCs w:val="21"/>
          <w:lang w:eastAsia="zh-CN"/>
        </w:rPr>
        <w:t>the</w:t>
      </w:r>
      <w:r w:rsidR="00C45A22" w:rsidRPr="00C45A22">
        <w:rPr>
          <w:rFonts w:eastAsia="DengXian" w:hint="eastAsia"/>
          <w:i/>
          <w:sz w:val="21"/>
          <w:szCs w:val="21"/>
          <w:lang w:eastAsia="zh-CN"/>
        </w:rPr>
        <w:t xml:space="preserve"> </w:t>
      </w:r>
      <w:r w:rsidR="00C45A22" w:rsidRPr="00C45A22">
        <w:rPr>
          <w:rFonts w:eastAsia="DengXian" w:hint="eastAsia"/>
          <w:b/>
          <w:i/>
          <w:sz w:val="21"/>
          <w:szCs w:val="21"/>
          <w:lang w:eastAsia="zh-CN"/>
        </w:rPr>
        <w:t>switch-from</w:t>
      </w:r>
      <w:r w:rsidR="00C45A22" w:rsidRPr="00C45A22">
        <w:rPr>
          <w:rFonts w:eastAsia="DengXian" w:hint="eastAsia"/>
          <w:i/>
          <w:sz w:val="21"/>
          <w:szCs w:val="21"/>
          <w:lang w:eastAsia="zh-CN"/>
        </w:rPr>
        <w:t xml:space="preserve"> carrier and </w:t>
      </w:r>
      <w:r w:rsidR="00C45A22" w:rsidRPr="00C45A22">
        <w:rPr>
          <w:rFonts w:eastAsia="DengXian" w:hint="eastAsia"/>
          <w:b/>
          <w:i/>
          <w:sz w:val="21"/>
          <w:szCs w:val="21"/>
          <w:lang w:eastAsia="zh-CN"/>
        </w:rPr>
        <w:t xml:space="preserve">switch-to </w:t>
      </w:r>
      <w:r w:rsidR="00C45A22" w:rsidRPr="00C45A22">
        <w:rPr>
          <w:rFonts w:eastAsia="DengXian" w:hint="eastAsia"/>
          <w:i/>
          <w:sz w:val="21"/>
          <w:szCs w:val="21"/>
          <w:lang w:eastAsia="zh-CN"/>
        </w:rPr>
        <w:t>carrier</w:t>
      </w:r>
      <w:r w:rsidR="00C45A22" w:rsidRPr="00C45A22">
        <w:rPr>
          <w:rFonts w:eastAsia="DengXian" w:hint="eastAsia"/>
          <w:b/>
          <w:i/>
          <w:sz w:val="21"/>
          <w:szCs w:val="21"/>
          <w:lang w:eastAsia="zh-CN"/>
        </w:rPr>
        <w:t xml:space="preserve"> </w:t>
      </w:r>
      <w:r w:rsidR="00C45A22" w:rsidRPr="00C45A22">
        <w:rPr>
          <w:rFonts w:eastAsia="DengXian"/>
          <w:i/>
          <w:sz w:val="21"/>
          <w:szCs w:val="21"/>
          <w:lang w:eastAsia="zh-CN"/>
        </w:rPr>
        <w:t>respectively</w:t>
      </w:r>
      <w:r w:rsidR="00C45A22" w:rsidRPr="00C45A22">
        <w:rPr>
          <w:rFonts w:eastAsia="DengXian" w:hint="eastAsia"/>
          <w:i/>
          <w:sz w:val="21"/>
          <w:szCs w:val="21"/>
          <w:lang w:eastAsia="zh-CN"/>
        </w:rPr>
        <w:t xml:space="preserve">, and the definition of </w:t>
      </w:r>
      <w:r w:rsidR="00C45A22" w:rsidRPr="00C45A22">
        <w:rPr>
          <w:rFonts w:eastAsia="宋体" w:hint="eastAsia"/>
          <w:i/>
          <w:sz w:val="21"/>
          <w:szCs w:val="21"/>
          <w:lang w:eastAsia="zh-CN"/>
        </w:rPr>
        <w:t xml:space="preserve">exact switching period </w:t>
      </w:r>
      <w:r w:rsidR="00C45A22" w:rsidRPr="00C45A22">
        <w:rPr>
          <w:rFonts w:eastAsia="宋体"/>
          <w:i/>
          <w:sz w:val="21"/>
          <w:szCs w:val="21"/>
          <w:lang w:eastAsia="zh-CN"/>
        </w:rPr>
        <w:t>location</w:t>
      </w:r>
      <w:r w:rsidR="00C45A22" w:rsidRPr="00C45A22">
        <w:rPr>
          <w:rFonts w:eastAsia="宋体" w:hint="eastAsia"/>
          <w:i/>
          <w:sz w:val="21"/>
          <w:szCs w:val="21"/>
          <w:lang w:eastAsia="zh-CN"/>
        </w:rPr>
        <w:t xml:space="preserve"> should not conflict with RAN1 agreement on the configuration of switching period location.</w:t>
      </w:r>
    </w:p>
    <w:p w14:paraId="51C5EC00" w14:textId="77777777" w:rsidR="00350309" w:rsidRPr="00D82D40" w:rsidRDefault="00350309" w:rsidP="00350309">
      <w:pPr>
        <w:snapToGrid w:val="0"/>
        <w:spacing w:after="120"/>
        <w:rPr>
          <w:sz w:val="21"/>
          <w:lang w:eastAsia="zh-CN"/>
        </w:rPr>
      </w:pPr>
    </w:p>
    <w:p w14:paraId="30FB91CB" w14:textId="2774A49A" w:rsidR="00350309" w:rsidRDefault="00CB0BDE" w:rsidP="00350309">
      <w:pPr>
        <w:pStyle w:val="30"/>
        <w:numPr>
          <w:ilvl w:val="0"/>
          <w:numId w:val="0"/>
        </w:numPr>
        <w:rPr>
          <w:sz w:val="24"/>
        </w:rPr>
      </w:pPr>
      <w:r>
        <w:rPr>
          <w:rFonts w:hint="eastAsia"/>
          <w:sz w:val="24"/>
        </w:rPr>
        <w:lastRenderedPageBreak/>
        <w:t>2.2</w:t>
      </w:r>
      <w:r>
        <w:rPr>
          <w:rFonts w:hint="eastAsia"/>
          <w:sz w:val="24"/>
        </w:rPr>
        <w:tab/>
        <w:t xml:space="preserve"> </w:t>
      </w:r>
      <w:r w:rsidRPr="00CB0BDE">
        <w:rPr>
          <w:sz w:val="24"/>
        </w:rPr>
        <w:t xml:space="preserve">Advanced optional UE ability </w:t>
      </w:r>
      <w:r>
        <w:rPr>
          <w:rFonts w:hint="eastAsia"/>
          <w:sz w:val="24"/>
        </w:rPr>
        <w:t>for s</w:t>
      </w:r>
      <w:r w:rsidR="00350309" w:rsidRPr="00CA5E0F">
        <w:rPr>
          <w:sz w:val="24"/>
        </w:rPr>
        <w:t xml:space="preserve">witching </w:t>
      </w:r>
      <w:r w:rsidR="00350309" w:rsidRPr="00CA5E0F">
        <w:rPr>
          <w:rFonts w:hint="eastAsia"/>
          <w:sz w:val="24"/>
        </w:rPr>
        <w:t xml:space="preserve">case </w:t>
      </w:r>
      <w:r w:rsidR="00350309" w:rsidRPr="00CA5E0F">
        <w:rPr>
          <w:sz w:val="24"/>
        </w:rPr>
        <w:t xml:space="preserve">across </w:t>
      </w:r>
      <w:r w:rsidR="00350309" w:rsidRPr="00CA5E0F">
        <w:rPr>
          <w:rFonts w:hint="eastAsia"/>
          <w:sz w:val="24"/>
        </w:rPr>
        <w:t>three</w:t>
      </w:r>
      <w:r w:rsidR="00350309" w:rsidRPr="00CA5E0F">
        <w:rPr>
          <w:sz w:val="24"/>
        </w:rPr>
        <w:t xml:space="preserve"> bands</w:t>
      </w:r>
      <w:r w:rsidR="00350309" w:rsidRPr="00CA5E0F">
        <w:rPr>
          <w:rFonts w:hint="eastAsia"/>
          <w:sz w:val="24"/>
        </w:rPr>
        <w:t xml:space="preserve">, i.e., switch between </w:t>
      </w:r>
      <w:r w:rsidR="00350309" w:rsidRPr="00CA5E0F">
        <w:rPr>
          <w:sz w:val="24"/>
        </w:rPr>
        <w:t>{1T,</w:t>
      </w:r>
      <w:r w:rsidR="00350309" w:rsidRPr="00CA5E0F">
        <w:rPr>
          <w:rFonts w:hint="eastAsia"/>
          <w:sz w:val="24"/>
        </w:rPr>
        <w:t xml:space="preserve"> </w:t>
      </w:r>
      <w:r w:rsidR="00350309" w:rsidRPr="00CA5E0F">
        <w:rPr>
          <w:sz w:val="24"/>
        </w:rPr>
        <w:t>1T,</w:t>
      </w:r>
      <w:r w:rsidR="00350309" w:rsidRPr="00CA5E0F">
        <w:rPr>
          <w:rFonts w:hint="eastAsia"/>
          <w:sz w:val="24"/>
        </w:rPr>
        <w:t xml:space="preserve"> </w:t>
      </w:r>
      <w:r w:rsidR="00350309" w:rsidRPr="00CA5E0F">
        <w:rPr>
          <w:sz w:val="24"/>
        </w:rPr>
        <w:t xml:space="preserve">0T} </w:t>
      </w:r>
      <w:r w:rsidR="00350309" w:rsidRPr="00CA5E0F">
        <w:rPr>
          <w:rFonts w:hint="eastAsia"/>
          <w:sz w:val="24"/>
        </w:rPr>
        <w:t>and</w:t>
      </w:r>
      <w:r w:rsidR="00350309" w:rsidRPr="00CA5E0F">
        <w:rPr>
          <w:sz w:val="24"/>
        </w:rPr>
        <w:t xml:space="preserve"> {0T,</w:t>
      </w:r>
      <w:r w:rsidR="00350309" w:rsidRPr="00CA5E0F">
        <w:rPr>
          <w:rFonts w:hint="eastAsia"/>
          <w:sz w:val="24"/>
        </w:rPr>
        <w:t xml:space="preserve"> 0</w:t>
      </w:r>
      <w:r w:rsidR="00350309" w:rsidRPr="00CA5E0F">
        <w:rPr>
          <w:sz w:val="24"/>
        </w:rPr>
        <w:t>T,</w:t>
      </w:r>
      <w:r w:rsidR="00350309" w:rsidRPr="00CA5E0F">
        <w:rPr>
          <w:rFonts w:hint="eastAsia"/>
          <w:sz w:val="24"/>
        </w:rPr>
        <w:t xml:space="preserve"> 2</w:t>
      </w:r>
      <w:r w:rsidR="00350309" w:rsidRPr="00CA5E0F">
        <w:rPr>
          <w:sz w:val="24"/>
        </w:rPr>
        <w:t>T}</w:t>
      </w:r>
    </w:p>
    <w:p w14:paraId="177717C2" w14:textId="77777777" w:rsidR="00CB0BDE" w:rsidRPr="000C20E4" w:rsidRDefault="00CB0BDE" w:rsidP="00CB0BDE">
      <w:pPr>
        <w:snapToGrid w:val="0"/>
        <w:spacing w:after="120"/>
        <w:rPr>
          <w:rFonts w:eastAsiaTheme="minorEastAsia"/>
          <w:bCs/>
          <w:sz w:val="21"/>
          <w:szCs w:val="21"/>
          <w:lang w:val="en-US" w:eastAsia="zh-CN"/>
        </w:rPr>
      </w:pPr>
      <w:r>
        <w:rPr>
          <w:rFonts w:eastAsiaTheme="minorEastAsia" w:hint="eastAsia"/>
          <w:bCs/>
          <w:sz w:val="21"/>
          <w:szCs w:val="21"/>
          <w:lang w:val="en-US" w:eastAsia="zh-CN"/>
        </w:rPr>
        <w:t>The following was captured in the WF:</w:t>
      </w:r>
    </w:p>
    <w:p w14:paraId="07025733" w14:textId="77777777" w:rsidR="00350309" w:rsidRPr="00CB0BDE" w:rsidRDefault="00350309" w:rsidP="00350309">
      <w:pPr>
        <w:pStyle w:val="a5"/>
        <w:numPr>
          <w:ilvl w:val="0"/>
          <w:numId w:val="5"/>
        </w:numPr>
        <w:overflowPunct/>
        <w:autoSpaceDE/>
        <w:autoSpaceDN/>
        <w:adjustRightInd/>
        <w:snapToGrid w:val="0"/>
        <w:spacing w:after="120"/>
        <w:ind w:left="248" w:hangingChars="118" w:hanging="248"/>
        <w:textAlignment w:val="auto"/>
        <w:rPr>
          <w:i/>
          <w:sz w:val="21"/>
          <w:szCs w:val="21"/>
          <w:lang w:val="en-US" w:eastAsia="zh-CN"/>
        </w:rPr>
      </w:pPr>
      <w:r w:rsidRPr="00CB0BDE">
        <w:rPr>
          <w:rFonts w:eastAsiaTheme="minorEastAsia" w:hint="eastAsia"/>
          <w:i/>
          <w:sz w:val="21"/>
          <w:szCs w:val="21"/>
          <w:lang w:val="en-US" w:eastAsia="zh-CN"/>
        </w:rPr>
        <w:t xml:space="preserve">Further discuss the following options in </w:t>
      </w:r>
      <w:r w:rsidRPr="00CB0BDE">
        <w:rPr>
          <w:rFonts w:eastAsiaTheme="minorEastAsia"/>
          <w:i/>
          <w:sz w:val="21"/>
          <w:szCs w:val="21"/>
          <w:lang w:val="en-US" w:eastAsia="zh-CN"/>
        </w:rPr>
        <w:t>the</w:t>
      </w:r>
      <w:r w:rsidRPr="00CB0BDE">
        <w:rPr>
          <w:rFonts w:eastAsiaTheme="minorEastAsia" w:hint="eastAsia"/>
          <w:i/>
          <w:sz w:val="21"/>
          <w:szCs w:val="21"/>
          <w:lang w:val="en-US" w:eastAsia="zh-CN"/>
        </w:rPr>
        <w:t xml:space="preserve"> next meeting</w:t>
      </w:r>
    </w:p>
    <w:p w14:paraId="7FD7EF8E" w14:textId="77777777" w:rsidR="00350309" w:rsidRPr="00CB0BDE" w:rsidRDefault="00350309" w:rsidP="00350309">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i/>
          <w:sz w:val="21"/>
          <w:szCs w:val="21"/>
          <w:lang w:val="en-US" w:eastAsia="zh-CN"/>
        </w:rPr>
      </w:pPr>
      <w:r w:rsidRPr="00CB0BDE">
        <w:rPr>
          <w:rFonts w:hint="eastAsia"/>
          <w:i/>
          <w:sz w:val="21"/>
          <w:szCs w:val="21"/>
          <w:lang w:eastAsia="zh-CN"/>
        </w:rPr>
        <w:t xml:space="preserve">Option 1: </w:t>
      </w:r>
      <w:r w:rsidRPr="00CB0BDE">
        <w:rPr>
          <w:rFonts w:eastAsiaTheme="minorEastAsia" w:hint="eastAsia"/>
          <w:i/>
          <w:sz w:val="21"/>
          <w:szCs w:val="21"/>
          <w:lang w:val="en-US" w:eastAsia="zh-CN"/>
        </w:rPr>
        <w:t xml:space="preserve">For the </w:t>
      </w:r>
      <w:r w:rsidRPr="00CB0BDE">
        <w:rPr>
          <w:i/>
          <w:sz w:val="21"/>
          <w:szCs w:val="21"/>
          <w:lang w:eastAsia="zh-CN"/>
        </w:rPr>
        <w:t>switching</w:t>
      </w:r>
      <w:r w:rsidRPr="00CB0BDE">
        <w:rPr>
          <w:rFonts w:eastAsiaTheme="minorEastAsia"/>
          <w:i/>
          <w:sz w:val="21"/>
          <w:szCs w:val="21"/>
          <w:lang w:val="en-US" w:eastAsia="zh-CN"/>
        </w:rPr>
        <w:t xml:space="preserve"> scenario without ambiguity</w:t>
      </w:r>
      <w:r w:rsidRPr="00CB0BDE">
        <w:rPr>
          <w:rFonts w:eastAsiaTheme="minorEastAsia" w:hint="eastAsia"/>
          <w:i/>
          <w:sz w:val="21"/>
          <w:szCs w:val="21"/>
          <w:lang w:val="en-US" w:eastAsia="zh-CN"/>
        </w:rPr>
        <w:t xml:space="preserve">, i.e., </w:t>
      </w:r>
      <w:r w:rsidRPr="00CB0BDE">
        <w:rPr>
          <w:rFonts w:eastAsiaTheme="minorEastAsia"/>
          <w:i/>
          <w:sz w:val="21"/>
          <w:szCs w:val="21"/>
          <w:lang w:val="en-US" w:eastAsia="zh-CN"/>
        </w:rPr>
        <w:t xml:space="preserve">the </w:t>
      </w:r>
      <w:r w:rsidRPr="00CB0BDE">
        <w:rPr>
          <w:rFonts w:eastAsiaTheme="minorEastAsia" w:hint="eastAsia"/>
          <w:i/>
          <w:sz w:val="21"/>
          <w:szCs w:val="21"/>
          <w:lang w:val="en-US" w:eastAsia="zh-CN"/>
        </w:rPr>
        <w:t xml:space="preserve">two </w:t>
      </w:r>
      <w:proofErr w:type="spellStart"/>
      <w:r w:rsidRPr="00CB0BDE">
        <w:rPr>
          <w:rFonts w:eastAsiaTheme="minorEastAsia"/>
          <w:i/>
          <w:sz w:val="21"/>
          <w:szCs w:val="21"/>
          <w:lang w:val="en-US" w:eastAsia="zh-CN"/>
        </w:rPr>
        <w:t>Tx</w:t>
      </w:r>
      <w:proofErr w:type="spellEnd"/>
      <w:r w:rsidRPr="00CB0BDE">
        <w:rPr>
          <w:rFonts w:eastAsiaTheme="minorEastAsia"/>
          <w:i/>
          <w:sz w:val="21"/>
          <w:szCs w:val="21"/>
          <w:lang w:val="en-US" w:eastAsia="zh-CN"/>
        </w:rPr>
        <w:t xml:space="preserve"> chains are on the same band before or after </w:t>
      </w:r>
      <w:r w:rsidRPr="00CB0BDE">
        <w:rPr>
          <w:i/>
          <w:sz w:val="21"/>
          <w:szCs w:val="21"/>
          <w:lang w:eastAsia="zh-CN"/>
        </w:rPr>
        <w:t>switching</w:t>
      </w:r>
      <w:r w:rsidRPr="00CB0BDE">
        <w:rPr>
          <w:rFonts w:hint="eastAsia"/>
          <w:i/>
          <w:sz w:val="21"/>
          <w:szCs w:val="21"/>
          <w:lang w:eastAsia="zh-CN"/>
        </w:rPr>
        <w:t xml:space="preserve"> (</w:t>
      </w:r>
      <w:r w:rsidRPr="00CB0BDE">
        <w:rPr>
          <w:rFonts w:hint="eastAsia"/>
          <w:i/>
          <w:sz w:val="21"/>
          <w:szCs w:val="21"/>
        </w:rPr>
        <w:t xml:space="preserve">switch between </w:t>
      </w:r>
      <w:r w:rsidRPr="00CB0BDE">
        <w:rPr>
          <w:i/>
          <w:sz w:val="21"/>
          <w:szCs w:val="21"/>
        </w:rPr>
        <w:t>{1T,</w:t>
      </w:r>
      <w:r w:rsidRPr="00CB0BDE">
        <w:rPr>
          <w:rFonts w:hint="eastAsia"/>
          <w:i/>
          <w:sz w:val="21"/>
          <w:szCs w:val="21"/>
        </w:rPr>
        <w:t xml:space="preserve"> </w:t>
      </w:r>
      <w:r w:rsidRPr="00CB0BDE">
        <w:rPr>
          <w:i/>
          <w:sz w:val="21"/>
          <w:szCs w:val="21"/>
        </w:rPr>
        <w:t>1T,</w:t>
      </w:r>
      <w:r w:rsidRPr="00CB0BDE">
        <w:rPr>
          <w:rFonts w:hint="eastAsia"/>
          <w:i/>
          <w:sz w:val="21"/>
          <w:szCs w:val="21"/>
        </w:rPr>
        <w:t xml:space="preserve"> </w:t>
      </w:r>
      <w:r w:rsidRPr="00CB0BDE">
        <w:rPr>
          <w:i/>
          <w:sz w:val="21"/>
          <w:szCs w:val="21"/>
        </w:rPr>
        <w:t xml:space="preserve">0T} </w:t>
      </w:r>
      <w:r w:rsidRPr="00CB0BDE">
        <w:rPr>
          <w:rFonts w:hint="eastAsia"/>
          <w:i/>
          <w:sz w:val="21"/>
          <w:szCs w:val="21"/>
        </w:rPr>
        <w:t>and</w:t>
      </w:r>
      <w:r w:rsidRPr="00CB0BDE">
        <w:rPr>
          <w:i/>
          <w:sz w:val="21"/>
          <w:szCs w:val="21"/>
        </w:rPr>
        <w:t xml:space="preserve"> {0T,</w:t>
      </w:r>
      <w:r w:rsidRPr="00CB0BDE">
        <w:rPr>
          <w:rFonts w:hint="eastAsia"/>
          <w:i/>
          <w:sz w:val="21"/>
          <w:szCs w:val="21"/>
        </w:rPr>
        <w:t xml:space="preserve"> 0</w:t>
      </w:r>
      <w:r w:rsidRPr="00CB0BDE">
        <w:rPr>
          <w:i/>
          <w:sz w:val="21"/>
          <w:szCs w:val="21"/>
        </w:rPr>
        <w:t>T,</w:t>
      </w:r>
      <w:r w:rsidRPr="00CB0BDE">
        <w:rPr>
          <w:rFonts w:hint="eastAsia"/>
          <w:i/>
          <w:sz w:val="21"/>
          <w:szCs w:val="21"/>
        </w:rPr>
        <w:t xml:space="preserve"> 2</w:t>
      </w:r>
      <w:r w:rsidRPr="00CB0BDE">
        <w:rPr>
          <w:i/>
          <w:sz w:val="21"/>
          <w:szCs w:val="21"/>
        </w:rPr>
        <w:t>T}</w:t>
      </w:r>
      <w:r w:rsidRPr="00CB0BDE">
        <w:rPr>
          <w:rFonts w:hint="eastAsia"/>
          <w:i/>
          <w:sz w:val="21"/>
          <w:szCs w:val="21"/>
          <w:lang w:eastAsia="zh-CN"/>
        </w:rPr>
        <w:t>)</w:t>
      </w:r>
      <w:r w:rsidRPr="00CB0BDE">
        <w:rPr>
          <w:rFonts w:eastAsiaTheme="minorEastAsia" w:hint="eastAsia"/>
          <w:i/>
          <w:sz w:val="21"/>
          <w:szCs w:val="21"/>
          <w:lang w:val="en-US" w:eastAsia="zh-CN"/>
        </w:rPr>
        <w:t>, i</w:t>
      </w:r>
      <w:r w:rsidRPr="00CB0BDE">
        <w:rPr>
          <w:rFonts w:hint="eastAsia"/>
          <w:i/>
          <w:sz w:val="21"/>
          <w:szCs w:val="21"/>
          <w:lang w:val="en-US" w:eastAsia="zh-CN"/>
        </w:rPr>
        <w:t xml:space="preserve">ntroduce </w:t>
      </w:r>
      <w:r w:rsidRPr="00CB0BDE">
        <w:rPr>
          <w:i/>
          <w:sz w:val="21"/>
          <w:szCs w:val="21"/>
          <w:lang w:val="en-US" w:eastAsia="zh-CN"/>
        </w:rPr>
        <w:t xml:space="preserve">advanced optional UE ability </w:t>
      </w:r>
      <w:r w:rsidRPr="00CB0BDE">
        <w:rPr>
          <w:rFonts w:hint="eastAsia"/>
          <w:i/>
          <w:sz w:val="21"/>
          <w:szCs w:val="21"/>
          <w:lang w:val="en-US" w:eastAsia="zh-CN"/>
        </w:rPr>
        <w:t xml:space="preserve">to </w:t>
      </w:r>
      <w:r w:rsidRPr="00CB0BDE">
        <w:rPr>
          <w:i/>
          <w:sz w:val="21"/>
          <w:szCs w:val="21"/>
          <w:lang w:val="en-US" w:eastAsia="zh-CN"/>
        </w:rPr>
        <w:t xml:space="preserve">allow </w:t>
      </w:r>
      <w:r w:rsidRPr="00CB0BDE">
        <w:rPr>
          <w:rFonts w:eastAsiaTheme="minorEastAsia" w:hint="eastAsia"/>
          <w:i/>
          <w:sz w:val="21"/>
          <w:szCs w:val="21"/>
          <w:lang w:val="en-US" w:eastAsia="zh-CN"/>
        </w:rPr>
        <w:t xml:space="preserve">the </w:t>
      </w:r>
      <w:proofErr w:type="spellStart"/>
      <w:r w:rsidRPr="00CB0BDE">
        <w:rPr>
          <w:i/>
          <w:sz w:val="21"/>
          <w:szCs w:val="21"/>
          <w:lang w:val="en-US" w:eastAsia="zh-CN"/>
        </w:rPr>
        <w:t>Tx</w:t>
      </w:r>
      <w:proofErr w:type="spellEnd"/>
      <w:r w:rsidRPr="00CB0BDE">
        <w:rPr>
          <w:i/>
          <w:sz w:val="21"/>
          <w:szCs w:val="21"/>
          <w:lang w:val="en-US" w:eastAsia="zh-CN"/>
        </w:rPr>
        <w:t xml:space="preserve"> chain </w:t>
      </w:r>
      <w:r w:rsidRPr="00CB0BDE">
        <w:rPr>
          <w:rFonts w:eastAsiaTheme="minorEastAsia" w:hint="eastAsia"/>
          <w:i/>
          <w:sz w:val="21"/>
          <w:szCs w:val="21"/>
          <w:lang w:val="en-US" w:eastAsia="zh-CN"/>
        </w:rPr>
        <w:t xml:space="preserve">#1 </w:t>
      </w:r>
      <w:r w:rsidRPr="00CB0BDE">
        <w:rPr>
          <w:i/>
          <w:sz w:val="21"/>
          <w:szCs w:val="21"/>
          <w:lang w:val="en-US" w:eastAsia="zh-CN"/>
        </w:rPr>
        <w:t xml:space="preserve">to be used for transmission during the </w:t>
      </w:r>
      <w:r w:rsidRPr="00CB0BDE">
        <w:rPr>
          <w:rFonts w:eastAsiaTheme="minorEastAsia" w:hint="eastAsia"/>
          <w:i/>
          <w:sz w:val="21"/>
          <w:szCs w:val="21"/>
          <w:lang w:val="en-US" w:eastAsia="zh-CN"/>
        </w:rPr>
        <w:t>time duration of (</w:t>
      </w:r>
      <w:r w:rsidRPr="00CB0BDE">
        <w:rPr>
          <w:bCs/>
          <w:i/>
          <w:sz w:val="21"/>
          <w:szCs w:val="21"/>
        </w:rPr>
        <w:t>T</w:t>
      </w:r>
      <w:r w:rsidRPr="00CB0BDE">
        <w:rPr>
          <w:bCs/>
          <w:i/>
          <w:sz w:val="21"/>
          <w:szCs w:val="21"/>
          <w:vertAlign w:val="subscript"/>
        </w:rPr>
        <w:t>switch_</w:t>
      </w:r>
      <w:r w:rsidRPr="00CB0BDE">
        <w:rPr>
          <w:rFonts w:eastAsiaTheme="minorEastAsia" w:hint="eastAsia"/>
          <w:bCs/>
          <w:i/>
          <w:sz w:val="21"/>
          <w:szCs w:val="21"/>
          <w:vertAlign w:val="subscript"/>
          <w:lang w:eastAsia="zh-CN"/>
        </w:rPr>
        <w:t xml:space="preserve">2 </w:t>
      </w:r>
      <w:r w:rsidRPr="00CB0BDE">
        <w:rPr>
          <w:rFonts w:eastAsiaTheme="minorEastAsia" w:hint="eastAsia"/>
          <w:i/>
          <w:sz w:val="21"/>
          <w:szCs w:val="21"/>
          <w:lang w:val="en-US" w:eastAsia="zh-CN"/>
        </w:rPr>
        <w:t>-</w:t>
      </w:r>
      <w:r w:rsidRPr="00CB0BDE">
        <w:rPr>
          <w:bCs/>
          <w:i/>
          <w:sz w:val="21"/>
          <w:szCs w:val="21"/>
        </w:rPr>
        <w:t xml:space="preserve"> T</w:t>
      </w:r>
      <w:r w:rsidRPr="00CB0BDE">
        <w:rPr>
          <w:bCs/>
          <w:i/>
          <w:sz w:val="21"/>
          <w:szCs w:val="21"/>
          <w:vertAlign w:val="subscript"/>
        </w:rPr>
        <w:t>switch_</w:t>
      </w:r>
      <w:r w:rsidRPr="00CB0BDE">
        <w:rPr>
          <w:rFonts w:eastAsiaTheme="minorEastAsia" w:hint="eastAsia"/>
          <w:bCs/>
          <w:i/>
          <w:sz w:val="21"/>
          <w:szCs w:val="21"/>
          <w:vertAlign w:val="subscript"/>
          <w:lang w:eastAsia="zh-CN"/>
        </w:rPr>
        <w:t>1</w:t>
      </w:r>
      <w:r w:rsidRPr="00CB0BDE">
        <w:rPr>
          <w:rFonts w:eastAsiaTheme="minorEastAsia" w:hint="eastAsia"/>
          <w:i/>
          <w:sz w:val="21"/>
          <w:szCs w:val="21"/>
          <w:lang w:val="en-US" w:eastAsia="zh-CN"/>
        </w:rPr>
        <w:t>).</w:t>
      </w:r>
    </w:p>
    <w:p w14:paraId="1A0E04FD" w14:textId="77777777" w:rsidR="00350309" w:rsidRPr="00CB0BDE" w:rsidRDefault="00350309" w:rsidP="00350309">
      <w:pPr>
        <w:widowControl w:val="0"/>
        <w:numPr>
          <w:ilvl w:val="2"/>
          <w:numId w:val="3"/>
        </w:numPr>
        <w:tabs>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b/>
          <w:i/>
          <w:sz w:val="21"/>
          <w:szCs w:val="21"/>
          <w:lang w:eastAsia="zh-CN"/>
        </w:rPr>
      </w:pPr>
      <w:r w:rsidRPr="00CB0BDE">
        <w:rPr>
          <w:bCs/>
          <w:i/>
          <w:sz w:val="21"/>
          <w:szCs w:val="21"/>
        </w:rPr>
        <w:t>T</w:t>
      </w:r>
      <w:r w:rsidRPr="00CB0BDE">
        <w:rPr>
          <w:bCs/>
          <w:i/>
          <w:sz w:val="21"/>
          <w:szCs w:val="21"/>
          <w:vertAlign w:val="subscript"/>
        </w:rPr>
        <w:t>switch_</w:t>
      </w:r>
      <w:r w:rsidRPr="00CB0BDE">
        <w:rPr>
          <w:rFonts w:eastAsiaTheme="minorEastAsia" w:hint="eastAsia"/>
          <w:bCs/>
          <w:i/>
          <w:sz w:val="21"/>
          <w:szCs w:val="21"/>
          <w:vertAlign w:val="subscript"/>
          <w:lang w:eastAsia="zh-CN"/>
        </w:rPr>
        <w:t xml:space="preserve">1 </w:t>
      </w:r>
      <w:r w:rsidRPr="00CB0BDE">
        <w:rPr>
          <w:rFonts w:eastAsiaTheme="minorEastAsia" w:hint="eastAsia"/>
          <w:i/>
          <w:sz w:val="21"/>
          <w:szCs w:val="21"/>
          <w:lang w:eastAsia="zh-CN"/>
        </w:rPr>
        <w:t>and</w:t>
      </w:r>
      <w:r w:rsidRPr="00CB0BDE">
        <w:rPr>
          <w:bCs/>
          <w:i/>
          <w:sz w:val="21"/>
          <w:szCs w:val="21"/>
        </w:rPr>
        <w:t xml:space="preserve"> T</w:t>
      </w:r>
      <w:r w:rsidRPr="00CB0BDE">
        <w:rPr>
          <w:bCs/>
          <w:i/>
          <w:sz w:val="21"/>
          <w:szCs w:val="21"/>
          <w:vertAlign w:val="subscript"/>
        </w:rPr>
        <w:t>switch_</w:t>
      </w:r>
      <w:r w:rsidRPr="00CB0BDE">
        <w:rPr>
          <w:rFonts w:eastAsiaTheme="minorEastAsia" w:hint="eastAsia"/>
          <w:bCs/>
          <w:i/>
          <w:sz w:val="21"/>
          <w:szCs w:val="21"/>
          <w:vertAlign w:val="subscript"/>
          <w:lang w:eastAsia="zh-CN"/>
        </w:rPr>
        <w:t xml:space="preserve">2 </w:t>
      </w:r>
      <w:r w:rsidRPr="00CB0BDE">
        <w:rPr>
          <w:rFonts w:hint="eastAsia"/>
          <w:i/>
          <w:sz w:val="21"/>
          <w:szCs w:val="21"/>
          <w:lang w:eastAsia="zh-CN"/>
        </w:rPr>
        <w:t xml:space="preserve">are the switching periods of </w:t>
      </w:r>
      <w:proofErr w:type="spellStart"/>
      <w:r w:rsidRPr="00CB0BDE">
        <w:rPr>
          <w:rFonts w:hint="eastAsia"/>
          <w:i/>
          <w:sz w:val="21"/>
          <w:szCs w:val="21"/>
          <w:lang w:eastAsia="zh-CN"/>
        </w:rPr>
        <w:t>Tx</w:t>
      </w:r>
      <w:proofErr w:type="spellEnd"/>
      <w:r w:rsidRPr="00CB0BDE">
        <w:rPr>
          <w:rFonts w:hint="eastAsia"/>
          <w:i/>
          <w:sz w:val="21"/>
          <w:szCs w:val="21"/>
          <w:lang w:eastAsia="zh-CN"/>
        </w:rPr>
        <w:t xml:space="preserve"> chain #1 and </w:t>
      </w:r>
      <w:proofErr w:type="spellStart"/>
      <w:r w:rsidRPr="00CB0BDE">
        <w:rPr>
          <w:rFonts w:hint="eastAsia"/>
          <w:i/>
          <w:sz w:val="21"/>
          <w:szCs w:val="21"/>
          <w:lang w:eastAsia="zh-CN"/>
        </w:rPr>
        <w:t>Tx</w:t>
      </w:r>
      <w:proofErr w:type="spellEnd"/>
      <w:r w:rsidRPr="00CB0BDE">
        <w:rPr>
          <w:rFonts w:hint="eastAsia"/>
          <w:i/>
          <w:sz w:val="21"/>
          <w:szCs w:val="21"/>
          <w:lang w:eastAsia="zh-CN"/>
        </w:rPr>
        <w:t xml:space="preserve"> chain #2 </w:t>
      </w:r>
      <w:r w:rsidRPr="00CB0BDE">
        <w:rPr>
          <w:i/>
          <w:sz w:val="21"/>
          <w:szCs w:val="21"/>
          <w:lang w:eastAsia="zh-CN"/>
        </w:rPr>
        <w:t>respectively</w:t>
      </w:r>
      <w:r w:rsidRPr="00CB0BDE">
        <w:rPr>
          <w:rFonts w:hint="eastAsia"/>
          <w:i/>
          <w:sz w:val="21"/>
          <w:szCs w:val="21"/>
          <w:lang w:eastAsia="zh-CN"/>
        </w:rPr>
        <w:t>,</w:t>
      </w:r>
      <w:r w:rsidRPr="00CB0BDE">
        <w:rPr>
          <w:rFonts w:eastAsiaTheme="minorEastAsia" w:hint="eastAsia"/>
          <w:bCs/>
          <w:i/>
          <w:sz w:val="21"/>
          <w:szCs w:val="21"/>
          <w:vertAlign w:val="subscript"/>
          <w:lang w:eastAsia="zh-CN"/>
        </w:rPr>
        <w:t xml:space="preserve"> </w:t>
      </w:r>
      <w:r w:rsidRPr="00CB0BDE">
        <w:rPr>
          <w:rFonts w:hint="eastAsia"/>
          <w:i/>
          <w:sz w:val="21"/>
          <w:szCs w:val="21"/>
          <w:lang w:eastAsia="zh-CN"/>
        </w:rPr>
        <w:t xml:space="preserve">and </w:t>
      </w:r>
      <w:r w:rsidRPr="00CB0BDE">
        <w:rPr>
          <w:bCs/>
          <w:i/>
          <w:sz w:val="21"/>
          <w:szCs w:val="21"/>
        </w:rPr>
        <w:t>T</w:t>
      </w:r>
      <w:r w:rsidRPr="00CB0BDE">
        <w:rPr>
          <w:bCs/>
          <w:i/>
          <w:sz w:val="21"/>
          <w:szCs w:val="21"/>
          <w:vertAlign w:val="subscript"/>
        </w:rPr>
        <w:t>switch_</w:t>
      </w:r>
      <w:r w:rsidRPr="00CB0BDE">
        <w:rPr>
          <w:rFonts w:eastAsiaTheme="minorEastAsia" w:hint="eastAsia"/>
          <w:bCs/>
          <w:i/>
          <w:sz w:val="21"/>
          <w:szCs w:val="21"/>
          <w:vertAlign w:val="subscript"/>
          <w:lang w:eastAsia="zh-CN"/>
        </w:rPr>
        <w:t xml:space="preserve">1 </w:t>
      </w:r>
      <w:r w:rsidRPr="00CB0BDE">
        <w:rPr>
          <w:rFonts w:hint="eastAsia"/>
          <w:i/>
          <w:sz w:val="21"/>
          <w:szCs w:val="21"/>
          <w:lang w:eastAsia="zh-CN"/>
        </w:rPr>
        <w:t>&lt;</w:t>
      </w:r>
      <w:r w:rsidRPr="00CB0BDE">
        <w:rPr>
          <w:bCs/>
          <w:i/>
          <w:sz w:val="21"/>
          <w:szCs w:val="21"/>
        </w:rPr>
        <w:t xml:space="preserve"> T</w:t>
      </w:r>
      <w:r w:rsidRPr="00CB0BDE">
        <w:rPr>
          <w:bCs/>
          <w:i/>
          <w:sz w:val="21"/>
          <w:szCs w:val="21"/>
          <w:vertAlign w:val="subscript"/>
        </w:rPr>
        <w:t>switch_</w:t>
      </w:r>
      <w:r w:rsidRPr="00CB0BDE">
        <w:rPr>
          <w:rFonts w:eastAsiaTheme="minorEastAsia" w:hint="eastAsia"/>
          <w:bCs/>
          <w:i/>
          <w:sz w:val="21"/>
          <w:szCs w:val="21"/>
          <w:vertAlign w:val="subscript"/>
          <w:lang w:eastAsia="zh-CN"/>
        </w:rPr>
        <w:t>2</w:t>
      </w:r>
      <w:r w:rsidRPr="00CB0BDE">
        <w:rPr>
          <w:rFonts w:hint="eastAsia"/>
          <w:i/>
          <w:sz w:val="21"/>
          <w:szCs w:val="21"/>
          <w:lang w:eastAsia="zh-CN"/>
        </w:rPr>
        <w:t>.</w:t>
      </w:r>
    </w:p>
    <w:p w14:paraId="26E20EB1" w14:textId="77777777" w:rsidR="00350309" w:rsidRPr="00CB0BDE" w:rsidRDefault="00350309" w:rsidP="00350309">
      <w:pPr>
        <w:widowControl w:val="0"/>
        <w:numPr>
          <w:ilvl w:val="2"/>
          <w:numId w:val="3"/>
        </w:numPr>
        <w:tabs>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bCs/>
          <w:i/>
          <w:sz w:val="21"/>
          <w:szCs w:val="21"/>
        </w:rPr>
      </w:pPr>
      <w:r w:rsidRPr="00CB0BDE">
        <w:rPr>
          <w:rFonts w:hint="eastAsia"/>
          <w:bCs/>
          <w:i/>
          <w:sz w:val="21"/>
          <w:szCs w:val="21"/>
          <w:lang w:eastAsia="zh-CN"/>
        </w:rPr>
        <w:t>O</w:t>
      </w:r>
      <w:r w:rsidRPr="00CB0BDE">
        <w:rPr>
          <w:bCs/>
          <w:i/>
          <w:sz w:val="21"/>
          <w:szCs w:val="21"/>
          <w:lang w:eastAsia="zh-CN"/>
        </w:rPr>
        <w:t>p</w:t>
      </w:r>
      <w:r w:rsidRPr="00CB0BDE">
        <w:rPr>
          <w:rFonts w:hint="eastAsia"/>
          <w:bCs/>
          <w:i/>
          <w:sz w:val="21"/>
          <w:szCs w:val="21"/>
          <w:lang w:eastAsia="zh-CN"/>
        </w:rPr>
        <w:t>tion 1a</w:t>
      </w:r>
      <w:r w:rsidRPr="00CB0BDE">
        <w:rPr>
          <w:rFonts w:hint="eastAsia"/>
          <w:bCs/>
          <w:i/>
          <w:sz w:val="21"/>
          <w:szCs w:val="21"/>
        </w:rPr>
        <w:t xml:space="preserve">: </w:t>
      </w:r>
      <w:r w:rsidRPr="00CB0BDE">
        <w:rPr>
          <w:bCs/>
          <w:i/>
          <w:sz w:val="21"/>
          <w:szCs w:val="21"/>
        </w:rPr>
        <w:t xml:space="preserve">apply the same UE capability for </w:t>
      </w:r>
      <w:r w:rsidRPr="00CB0BDE">
        <w:rPr>
          <w:rFonts w:hint="eastAsia"/>
          <w:bCs/>
          <w:i/>
          <w:sz w:val="21"/>
          <w:szCs w:val="21"/>
          <w:lang w:eastAsia="zh-CN"/>
        </w:rPr>
        <w:t xml:space="preserve">this </w:t>
      </w:r>
      <w:r w:rsidRPr="00CB0BDE">
        <w:rPr>
          <w:bCs/>
          <w:i/>
          <w:sz w:val="21"/>
          <w:szCs w:val="21"/>
          <w:lang w:eastAsia="zh-CN"/>
        </w:rPr>
        <w:t>scenario</w:t>
      </w:r>
      <w:r w:rsidRPr="00CB0BDE">
        <w:rPr>
          <w:rFonts w:hint="eastAsia"/>
          <w:bCs/>
          <w:i/>
          <w:sz w:val="21"/>
          <w:szCs w:val="21"/>
          <w:lang w:eastAsia="zh-CN"/>
        </w:rPr>
        <w:t xml:space="preserve"> and for the following scenario agreed in </w:t>
      </w:r>
      <w:r w:rsidRPr="00CB0BDE">
        <w:rPr>
          <w:bCs/>
          <w:i/>
          <w:sz w:val="21"/>
          <w:szCs w:val="21"/>
          <w:lang w:eastAsia="zh-CN"/>
        </w:rPr>
        <w:t>the</w:t>
      </w:r>
      <w:r w:rsidRPr="00CB0BDE">
        <w:rPr>
          <w:rFonts w:hint="eastAsia"/>
          <w:bCs/>
          <w:i/>
          <w:sz w:val="21"/>
          <w:szCs w:val="21"/>
          <w:lang w:eastAsia="zh-CN"/>
        </w:rPr>
        <w:t xml:space="preserve"> previous meetings</w:t>
      </w:r>
      <w:r w:rsidRPr="00CB0BDE">
        <w:rPr>
          <w:rFonts w:hint="eastAsia"/>
          <w:bCs/>
          <w:i/>
          <w:sz w:val="21"/>
          <w:szCs w:val="21"/>
        </w:rPr>
        <w:t>.</w:t>
      </w:r>
      <w:r w:rsidRPr="00CB0BDE">
        <w:rPr>
          <w:rFonts w:hint="eastAsia"/>
          <w:bCs/>
          <w:i/>
          <w:sz w:val="21"/>
          <w:szCs w:val="21"/>
          <w:lang w:eastAsia="zh-CN"/>
        </w:rPr>
        <w:t xml:space="preserve"> (MTK, C</w:t>
      </w:r>
      <w:r w:rsidRPr="00CB0BDE">
        <w:rPr>
          <w:bCs/>
          <w:i/>
          <w:sz w:val="21"/>
          <w:szCs w:val="21"/>
          <w:lang w:eastAsia="zh-CN"/>
        </w:rPr>
        <w:t>h</w:t>
      </w:r>
      <w:r w:rsidRPr="00CB0BDE">
        <w:rPr>
          <w:rFonts w:hint="eastAsia"/>
          <w:bCs/>
          <w:i/>
          <w:sz w:val="21"/>
          <w:szCs w:val="21"/>
          <w:lang w:eastAsia="zh-CN"/>
        </w:rPr>
        <w:t>ina Telecom, ZTE)</w:t>
      </w:r>
    </w:p>
    <w:p w14:paraId="495A594B" w14:textId="77777777" w:rsidR="00350309" w:rsidRPr="006825F9" w:rsidRDefault="00350309" w:rsidP="00350309">
      <w:pPr>
        <w:tabs>
          <w:tab w:val="center" w:pos="4153"/>
          <w:tab w:val="right" w:pos="8306"/>
        </w:tabs>
        <w:snapToGrid w:val="0"/>
        <w:spacing w:after="120"/>
        <w:ind w:leftChars="500" w:left="1200"/>
        <w:rPr>
          <w:b/>
          <w:bCs/>
          <w:i/>
          <w:iCs/>
          <w:sz w:val="21"/>
          <w:u w:val="single"/>
          <w:lang w:val="en-US" w:eastAsia="zh-CN"/>
        </w:rPr>
      </w:pPr>
      <w:r w:rsidRPr="006825F9">
        <w:rPr>
          <w:rFonts w:hint="eastAsia"/>
          <w:b/>
          <w:bCs/>
          <w:i/>
          <w:iCs/>
          <w:sz w:val="21"/>
          <w:u w:val="single"/>
          <w:lang w:val="en-US" w:eastAsia="zh-CN"/>
        </w:rPr>
        <w:t xml:space="preserve">RAN4 LS approved in </w:t>
      </w:r>
      <w:r w:rsidRPr="006825F9">
        <w:rPr>
          <w:b/>
          <w:bCs/>
          <w:i/>
          <w:iCs/>
          <w:sz w:val="21"/>
          <w:u w:val="single"/>
          <w:lang w:val="en-US" w:eastAsia="zh-CN"/>
        </w:rPr>
        <w:t>R4-2</w:t>
      </w:r>
      <w:r w:rsidRPr="006825F9">
        <w:rPr>
          <w:rFonts w:hint="eastAsia"/>
          <w:b/>
          <w:bCs/>
          <w:i/>
          <w:iCs/>
          <w:sz w:val="21"/>
          <w:u w:val="single"/>
          <w:lang w:val="en-US" w:eastAsia="zh-CN"/>
        </w:rPr>
        <w:t>303507:</w:t>
      </w:r>
    </w:p>
    <w:p w14:paraId="2A20668B" w14:textId="766ECB5C" w:rsidR="00350309" w:rsidRPr="00CB0BDE" w:rsidRDefault="00350309" w:rsidP="00350309">
      <w:pPr>
        <w:tabs>
          <w:tab w:val="center" w:pos="4153"/>
          <w:tab w:val="right" w:pos="8306"/>
        </w:tabs>
        <w:snapToGrid w:val="0"/>
        <w:spacing w:after="120"/>
        <w:ind w:leftChars="500" w:left="1200"/>
        <w:rPr>
          <w:bCs/>
          <w:i/>
          <w:iCs/>
          <w:sz w:val="21"/>
          <w:lang w:val="en-US" w:eastAsia="zh-CN"/>
        </w:rPr>
      </w:pPr>
      <w:r w:rsidRPr="00CB0BDE">
        <w:rPr>
          <w:bCs/>
          <w:i/>
          <w:iCs/>
          <w:sz w:val="21"/>
          <w:lang w:val="en-US" w:eastAsia="zh-CN"/>
        </w:rPr>
        <w:t xml:space="preserve">When one of the two </w:t>
      </w:r>
      <w:proofErr w:type="spellStart"/>
      <w:r w:rsidRPr="00CB0BDE">
        <w:rPr>
          <w:bCs/>
          <w:i/>
          <w:iCs/>
          <w:sz w:val="21"/>
          <w:lang w:val="en-US" w:eastAsia="zh-CN"/>
        </w:rPr>
        <w:t>Tx</w:t>
      </w:r>
      <w:proofErr w:type="spellEnd"/>
      <w:r w:rsidRPr="00CB0BDE">
        <w:rPr>
          <w:bCs/>
          <w:i/>
          <w:iCs/>
          <w:sz w:val="21"/>
          <w:lang w:val="en-US" w:eastAsia="zh-CN"/>
        </w:rPr>
        <w:t xml:space="preserve"> chains is triggered to switch from one band (named “band A”) to another band (name “band B”), the other </w:t>
      </w:r>
      <w:proofErr w:type="spellStart"/>
      <w:r w:rsidRPr="00CB0BDE">
        <w:rPr>
          <w:bCs/>
          <w:i/>
          <w:iCs/>
          <w:sz w:val="21"/>
          <w:lang w:val="en-US" w:eastAsia="zh-CN"/>
        </w:rPr>
        <w:t>Tx</w:t>
      </w:r>
      <w:proofErr w:type="spellEnd"/>
      <w:r w:rsidRPr="00CB0BDE">
        <w:rPr>
          <w:bCs/>
          <w:i/>
          <w:iCs/>
          <w:sz w:val="21"/>
          <w:lang w:val="en-US" w:eastAsia="zh-CN"/>
        </w:rPr>
        <w:t xml:space="preserve"> chain is maintained on a different band (named “band C” or “band D” in the case of 4-band) and the number of </w:t>
      </w:r>
      <w:proofErr w:type="spellStart"/>
      <w:r w:rsidRPr="00CB0BDE">
        <w:rPr>
          <w:bCs/>
          <w:i/>
          <w:iCs/>
          <w:sz w:val="21"/>
          <w:lang w:val="en-US" w:eastAsia="zh-CN"/>
        </w:rPr>
        <w:t>Tx</w:t>
      </w:r>
      <w:proofErr w:type="spellEnd"/>
      <w:r w:rsidRPr="00CB0BDE">
        <w:rPr>
          <w:bCs/>
          <w:i/>
          <w:iCs/>
          <w:sz w:val="21"/>
          <w:lang w:val="en-US" w:eastAsia="zh-CN"/>
        </w:rPr>
        <w:t xml:space="preserve"> chain on band C or band D is unchanged due to the switching, RAN4 agreed the granularity of the optional UE capability to allow UL transmission on the band with the number of </w:t>
      </w:r>
      <w:proofErr w:type="spellStart"/>
      <w:r w:rsidRPr="00CB0BDE">
        <w:rPr>
          <w:bCs/>
          <w:i/>
          <w:iCs/>
          <w:sz w:val="21"/>
          <w:lang w:val="en-US" w:eastAsia="zh-CN"/>
        </w:rPr>
        <w:t>Tx</w:t>
      </w:r>
      <w:proofErr w:type="spellEnd"/>
      <w:r w:rsidRPr="00CB0BDE">
        <w:rPr>
          <w:bCs/>
          <w:i/>
          <w:iCs/>
          <w:sz w:val="21"/>
          <w:lang w:val="en-US" w:eastAsia="zh-CN"/>
        </w:rPr>
        <w:t xml:space="preserve"> chain unchanged during UL switching as follows: </w:t>
      </w:r>
    </w:p>
    <w:p w14:paraId="380AA33C" w14:textId="77777777" w:rsidR="00350309" w:rsidRPr="00CB0BDE" w:rsidRDefault="00350309" w:rsidP="00350309">
      <w:pPr>
        <w:numPr>
          <w:ilvl w:val="0"/>
          <w:numId w:val="24"/>
        </w:numPr>
        <w:tabs>
          <w:tab w:val="num" w:pos="884"/>
          <w:tab w:val="num" w:pos="1026"/>
          <w:tab w:val="num" w:pos="1125"/>
          <w:tab w:val="num" w:pos="1440"/>
          <w:tab w:val="center" w:pos="4153"/>
          <w:tab w:val="right" w:pos="8306"/>
        </w:tabs>
        <w:overflowPunct w:val="0"/>
        <w:autoSpaceDE w:val="0"/>
        <w:autoSpaceDN w:val="0"/>
        <w:adjustRightInd w:val="0"/>
        <w:snapToGrid w:val="0"/>
        <w:spacing w:after="120"/>
        <w:ind w:leftChars="571" w:left="1664" w:hangingChars="140" w:hanging="294"/>
        <w:textAlignment w:val="baseline"/>
        <w:rPr>
          <w:bCs/>
          <w:i/>
          <w:iCs/>
          <w:sz w:val="21"/>
          <w:lang w:val="en-US" w:eastAsia="zh-CN"/>
        </w:rPr>
      </w:pPr>
      <w:r w:rsidRPr="00CB0BDE">
        <w:rPr>
          <w:bCs/>
          <w:i/>
          <w:iCs/>
          <w:sz w:val="21"/>
          <w:lang w:val="en-US" w:eastAsia="zh-CN"/>
        </w:rPr>
        <w:t>Per band (only for the band(s) in the band combination but not included in the pair of bands before and after switching) for each pair of bands before and after switching in each band combination.</w:t>
      </w:r>
    </w:p>
    <w:p w14:paraId="0B250C3E" w14:textId="77777777" w:rsidR="00350309" w:rsidRPr="00CB0BDE" w:rsidRDefault="00350309" w:rsidP="00350309">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i/>
          <w:sz w:val="21"/>
          <w:szCs w:val="21"/>
          <w:lang w:eastAsia="zh-CN"/>
        </w:rPr>
      </w:pPr>
      <w:r w:rsidRPr="00CB0BDE">
        <w:rPr>
          <w:rFonts w:hint="eastAsia"/>
          <w:i/>
          <w:sz w:val="21"/>
          <w:szCs w:val="21"/>
          <w:lang w:eastAsia="zh-CN"/>
        </w:rPr>
        <w:t xml:space="preserve">Option 2: Not introduce </w:t>
      </w:r>
      <w:r w:rsidRPr="00CB0BDE">
        <w:rPr>
          <w:i/>
          <w:sz w:val="21"/>
          <w:szCs w:val="21"/>
          <w:lang w:eastAsia="zh-CN"/>
        </w:rPr>
        <w:t>advanced optional UE ability</w:t>
      </w:r>
    </w:p>
    <w:p w14:paraId="27535907" w14:textId="77777777" w:rsidR="00350309" w:rsidRDefault="00350309" w:rsidP="00350309">
      <w:pPr>
        <w:widowControl w:val="0"/>
        <w:tabs>
          <w:tab w:val="num" w:pos="851"/>
          <w:tab w:val="num" w:pos="1440"/>
          <w:tab w:val="num" w:pos="1701"/>
          <w:tab w:val="left" w:pos="1800"/>
          <w:tab w:val="num" w:pos="2160"/>
        </w:tabs>
        <w:overflowPunct w:val="0"/>
        <w:autoSpaceDE w:val="0"/>
        <w:autoSpaceDN w:val="0"/>
        <w:adjustRightInd w:val="0"/>
        <w:snapToGrid w:val="0"/>
        <w:spacing w:after="120"/>
        <w:textAlignment w:val="baseline"/>
        <w:rPr>
          <w:bCs/>
          <w:sz w:val="21"/>
          <w:szCs w:val="21"/>
          <w:lang w:eastAsia="zh-CN"/>
        </w:rPr>
      </w:pPr>
    </w:p>
    <w:p w14:paraId="2E5DADF0" w14:textId="02B6D31B" w:rsidR="006825F9" w:rsidRDefault="006825F9" w:rsidP="00E5141C">
      <w:pPr>
        <w:widowControl w:val="0"/>
        <w:tabs>
          <w:tab w:val="num" w:pos="1440"/>
          <w:tab w:val="num" w:pos="1701"/>
        </w:tabs>
        <w:overflowPunct w:val="0"/>
        <w:autoSpaceDE w:val="0"/>
        <w:autoSpaceDN w:val="0"/>
        <w:adjustRightInd w:val="0"/>
        <w:snapToGrid w:val="0"/>
        <w:spacing w:after="120" w:line="252" w:lineRule="auto"/>
        <w:textAlignment w:val="baseline"/>
        <w:rPr>
          <w:rFonts w:eastAsiaTheme="minorEastAsia"/>
          <w:sz w:val="21"/>
          <w:szCs w:val="21"/>
          <w:lang w:eastAsia="zh-CN"/>
        </w:rPr>
      </w:pPr>
      <w:r w:rsidRPr="006825F9">
        <w:rPr>
          <w:rFonts w:eastAsiaTheme="minorEastAsia" w:hint="eastAsia"/>
          <w:sz w:val="21"/>
          <w:szCs w:val="21"/>
          <w:lang w:eastAsia="zh-CN"/>
        </w:rPr>
        <w:t xml:space="preserve">For </w:t>
      </w:r>
      <w:proofErr w:type="spellStart"/>
      <w:r w:rsidRPr="006825F9">
        <w:rPr>
          <w:rFonts w:eastAsiaTheme="minorEastAsia" w:hint="eastAsia"/>
          <w:sz w:val="21"/>
          <w:szCs w:val="21"/>
          <w:lang w:eastAsia="zh-CN"/>
        </w:rPr>
        <w:t>Tx</w:t>
      </w:r>
      <w:proofErr w:type="spellEnd"/>
      <w:r w:rsidRPr="006825F9">
        <w:rPr>
          <w:rFonts w:eastAsiaTheme="minorEastAsia" w:hint="eastAsia"/>
          <w:sz w:val="21"/>
          <w:szCs w:val="21"/>
          <w:lang w:eastAsia="zh-CN"/>
        </w:rPr>
        <w:t xml:space="preserve"> </w:t>
      </w:r>
      <w:r w:rsidRPr="006825F9">
        <w:rPr>
          <w:rFonts w:hint="eastAsia"/>
          <w:sz w:val="21"/>
          <w:szCs w:val="21"/>
        </w:rPr>
        <w:t>switch</w:t>
      </w:r>
      <w:r w:rsidRPr="006825F9">
        <w:rPr>
          <w:rFonts w:eastAsiaTheme="minorEastAsia" w:hint="eastAsia"/>
          <w:sz w:val="21"/>
          <w:szCs w:val="21"/>
          <w:lang w:eastAsia="zh-CN"/>
        </w:rPr>
        <w:t>ing</w:t>
      </w:r>
      <w:r w:rsidRPr="006825F9">
        <w:rPr>
          <w:rFonts w:hint="eastAsia"/>
          <w:sz w:val="21"/>
          <w:szCs w:val="21"/>
        </w:rPr>
        <w:t xml:space="preserve"> between </w:t>
      </w:r>
      <w:r w:rsidRPr="006825F9">
        <w:rPr>
          <w:sz w:val="21"/>
          <w:szCs w:val="21"/>
        </w:rPr>
        <w:t>{1T,</w:t>
      </w:r>
      <w:r w:rsidRPr="006825F9">
        <w:rPr>
          <w:rFonts w:hint="eastAsia"/>
          <w:sz w:val="21"/>
          <w:szCs w:val="21"/>
        </w:rPr>
        <w:t xml:space="preserve"> </w:t>
      </w:r>
      <w:r w:rsidRPr="006825F9">
        <w:rPr>
          <w:sz w:val="21"/>
          <w:szCs w:val="21"/>
        </w:rPr>
        <w:t>1T,</w:t>
      </w:r>
      <w:r w:rsidRPr="006825F9">
        <w:rPr>
          <w:rFonts w:hint="eastAsia"/>
          <w:sz w:val="21"/>
          <w:szCs w:val="21"/>
        </w:rPr>
        <w:t xml:space="preserve"> </w:t>
      </w:r>
      <w:r w:rsidRPr="006825F9">
        <w:rPr>
          <w:sz w:val="21"/>
          <w:szCs w:val="21"/>
        </w:rPr>
        <w:t xml:space="preserve">0T} </w:t>
      </w:r>
      <w:r w:rsidRPr="006825F9">
        <w:rPr>
          <w:rFonts w:hint="eastAsia"/>
          <w:sz w:val="21"/>
          <w:szCs w:val="21"/>
        </w:rPr>
        <w:t>and</w:t>
      </w:r>
      <w:r w:rsidRPr="006825F9">
        <w:rPr>
          <w:sz w:val="21"/>
          <w:szCs w:val="21"/>
        </w:rPr>
        <w:t xml:space="preserve"> {0T,</w:t>
      </w:r>
      <w:r w:rsidRPr="006825F9">
        <w:rPr>
          <w:rFonts w:hint="eastAsia"/>
          <w:sz w:val="21"/>
          <w:szCs w:val="21"/>
        </w:rPr>
        <w:t xml:space="preserve"> 0</w:t>
      </w:r>
      <w:r w:rsidRPr="006825F9">
        <w:rPr>
          <w:sz w:val="21"/>
          <w:szCs w:val="21"/>
        </w:rPr>
        <w:t>T,</w:t>
      </w:r>
      <w:r w:rsidRPr="006825F9">
        <w:rPr>
          <w:rFonts w:hint="eastAsia"/>
          <w:sz w:val="21"/>
          <w:szCs w:val="21"/>
        </w:rPr>
        <w:t xml:space="preserve"> 2</w:t>
      </w:r>
      <w:r w:rsidRPr="006825F9">
        <w:rPr>
          <w:sz w:val="21"/>
          <w:szCs w:val="21"/>
        </w:rPr>
        <w:t>T}</w:t>
      </w:r>
      <w:r w:rsidRPr="006825F9">
        <w:rPr>
          <w:rFonts w:eastAsiaTheme="minorEastAsia" w:hint="eastAsia"/>
          <w:sz w:val="21"/>
          <w:szCs w:val="21"/>
          <w:lang w:val="en-US" w:eastAsia="zh-CN"/>
        </w:rPr>
        <w:t>, we support to i</w:t>
      </w:r>
      <w:r w:rsidRPr="006825F9">
        <w:rPr>
          <w:rFonts w:hint="eastAsia"/>
          <w:sz w:val="21"/>
          <w:szCs w:val="21"/>
          <w:lang w:val="en-US" w:eastAsia="zh-CN"/>
        </w:rPr>
        <w:t xml:space="preserve">ntroduce </w:t>
      </w:r>
      <w:r w:rsidRPr="006825F9">
        <w:rPr>
          <w:sz w:val="21"/>
          <w:szCs w:val="21"/>
          <w:lang w:val="en-US" w:eastAsia="zh-CN"/>
        </w:rPr>
        <w:t xml:space="preserve">advanced optional UE ability </w:t>
      </w:r>
      <w:r w:rsidRPr="006825F9">
        <w:rPr>
          <w:rFonts w:hint="eastAsia"/>
          <w:sz w:val="21"/>
          <w:szCs w:val="21"/>
          <w:lang w:val="en-US" w:eastAsia="zh-CN"/>
        </w:rPr>
        <w:t xml:space="preserve">to </w:t>
      </w:r>
      <w:r w:rsidRPr="006825F9">
        <w:rPr>
          <w:sz w:val="21"/>
          <w:szCs w:val="21"/>
          <w:lang w:val="en-US" w:eastAsia="zh-CN"/>
        </w:rPr>
        <w:t xml:space="preserve">allow </w:t>
      </w:r>
      <w:r w:rsidRPr="006825F9">
        <w:rPr>
          <w:rFonts w:eastAsiaTheme="minorEastAsia" w:hint="eastAsia"/>
          <w:sz w:val="21"/>
          <w:szCs w:val="21"/>
          <w:lang w:val="en-US" w:eastAsia="zh-CN"/>
        </w:rPr>
        <w:t xml:space="preserve">the </w:t>
      </w:r>
      <w:proofErr w:type="spellStart"/>
      <w:r w:rsidRPr="006825F9">
        <w:rPr>
          <w:sz w:val="21"/>
          <w:szCs w:val="21"/>
          <w:lang w:val="en-US" w:eastAsia="zh-CN"/>
        </w:rPr>
        <w:t>Tx</w:t>
      </w:r>
      <w:proofErr w:type="spellEnd"/>
      <w:r w:rsidRPr="006825F9">
        <w:rPr>
          <w:sz w:val="21"/>
          <w:szCs w:val="21"/>
          <w:lang w:val="en-US" w:eastAsia="zh-CN"/>
        </w:rPr>
        <w:t xml:space="preserve"> chain </w:t>
      </w:r>
      <w:r w:rsidRPr="006825F9">
        <w:rPr>
          <w:rFonts w:eastAsiaTheme="minorEastAsia" w:hint="eastAsia"/>
          <w:sz w:val="21"/>
          <w:szCs w:val="21"/>
          <w:lang w:val="en-US" w:eastAsia="zh-CN"/>
        </w:rPr>
        <w:t xml:space="preserve">#1 </w:t>
      </w:r>
      <w:r w:rsidRPr="006825F9">
        <w:rPr>
          <w:sz w:val="21"/>
          <w:szCs w:val="21"/>
          <w:lang w:val="en-US" w:eastAsia="zh-CN"/>
        </w:rPr>
        <w:t xml:space="preserve">to be used for transmission during the </w:t>
      </w:r>
      <w:r w:rsidRPr="006825F9">
        <w:rPr>
          <w:rFonts w:eastAsiaTheme="minorEastAsia" w:hint="eastAsia"/>
          <w:sz w:val="21"/>
          <w:szCs w:val="21"/>
          <w:lang w:val="en-US" w:eastAsia="zh-CN"/>
        </w:rPr>
        <w:t>time duration of (</w:t>
      </w:r>
      <w:r w:rsidRPr="006825F9">
        <w:rPr>
          <w:bCs/>
          <w:sz w:val="21"/>
          <w:szCs w:val="21"/>
        </w:rPr>
        <w:t>T</w:t>
      </w:r>
      <w:r w:rsidRPr="006825F9">
        <w:rPr>
          <w:bCs/>
          <w:sz w:val="21"/>
          <w:szCs w:val="21"/>
          <w:vertAlign w:val="subscript"/>
        </w:rPr>
        <w:t>switch_</w:t>
      </w:r>
      <w:r w:rsidRPr="006825F9">
        <w:rPr>
          <w:rFonts w:eastAsiaTheme="minorEastAsia" w:hint="eastAsia"/>
          <w:bCs/>
          <w:sz w:val="21"/>
          <w:szCs w:val="21"/>
          <w:vertAlign w:val="subscript"/>
          <w:lang w:eastAsia="zh-CN"/>
        </w:rPr>
        <w:t xml:space="preserve">2 </w:t>
      </w:r>
      <w:r w:rsidRPr="006825F9">
        <w:rPr>
          <w:rFonts w:eastAsiaTheme="minorEastAsia" w:hint="eastAsia"/>
          <w:sz w:val="21"/>
          <w:szCs w:val="21"/>
          <w:lang w:val="en-US" w:eastAsia="zh-CN"/>
        </w:rPr>
        <w:t>-</w:t>
      </w:r>
      <w:r w:rsidRPr="006825F9">
        <w:rPr>
          <w:bCs/>
          <w:sz w:val="21"/>
          <w:szCs w:val="21"/>
        </w:rPr>
        <w:t xml:space="preserve"> T</w:t>
      </w:r>
      <w:r w:rsidRPr="006825F9">
        <w:rPr>
          <w:bCs/>
          <w:sz w:val="21"/>
          <w:szCs w:val="21"/>
          <w:vertAlign w:val="subscript"/>
        </w:rPr>
        <w:t>switch_</w:t>
      </w:r>
      <w:r w:rsidRPr="006825F9">
        <w:rPr>
          <w:rFonts w:eastAsiaTheme="minorEastAsia" w:hint="eastAsia"/>
          <w:bCs/>
          <w:sz w:val="21"/>
          <w:szCs w:val="21"/>
          <w:vertAlign w:val="subscript"/>
          <w:lang w:eastAsia="zh-CN"/>
        </w:rPr>
        <w:t>1</w:t>
      </w:r>
      <w:r>
        <w:rPr>
          <w:rFonts w:eastAsiaTheme="minorEastAsia" w:hint="eastAsia"/>
          <w:sz w:val="21"/>
          <w:szCs w:val="21"/>
          <w:lang w:val="en-US" w:eastAsia="zh-CN"/>
        </w:rPr>
        <w:t xml:space="preserve">), where </w:t>
      </w:r>
      <w:r w:rsidRPr="006825F9">
        <w:rPr>
          <w:bCs/>
          <w:sz w:val="21"/>
          <w:szCs w:val="21"/>
        </w:rPr>
        <w:t>T</w:t>
      </w:r>
      <w:r w:rsidRPr="006825F9">
        <w:rPr>
          <w:bCs/>
          <w:sz w:val="21"/>
          <w:szCs w:val="21"/>
          <w:vertAlign w:val="subscript"/>
        </w:rPr>
        <w:t>switch_</w:t>
      </w:r>
      <w:r w:rsidRPr="006825F9">
        <w:rPr>
          <w:rFonts w:eastAsiaTheme="minorEastAsia" w:hint="eastAsia"/>
          <w:bCs/>
          <w:sz w:val="21"/>
          <w:szCs w:val="21"/>
          <w:vertAlign w:val="subscript"/>
          <w:lang w:eastAsia="zh-CN"/>
        </w:rPr>
        <w:t xml:space="preserve">1 </w:t>
      </w:r>
      <w:r w:rsidRPr="006825F9">
        <w:rPr>
          <w:rFonts w:eastAsiaTheme="minorEastAsia" w:hint="eastAsia"/>
          <w:sz w:val="21"/>
          <w:szCs w:val="21"/>
          <w:lang w:eastAsia="zh-CN"/>
        </w:rPr>
        <w:t>and</w:t>
      </w:r>
      <w:r w:rsidRPr="006825F9">
        <w:rPr>
          <w:bCs/>
          <w:sz w:val="21"/>
          <w:szCs w:val="21"/>
        </w:rPr>
        <w:t xml:space="preserve"> T</w:t>
      </w:r>
      <w:r w:rsidRPr="006825F9">
        <w:rPr>
          <w:bCs/>
          <w:sz w:val="21"/>
          <w:szCs w:val="21"/>
          <w:vertAlign w:val="subscript"/>
        </w:rPr>
        <w:t>switch_</w:t>
      </w:r>
      <w:r w:rsidRPr="006825F9">
        <w:rPr>
          <w:rFonts w:eastAsiaTheme="minorEastAsia" w:hint="eastAsia"/>
          <w:bCs/>
          <w:sz w:val="21"/>
          <w:szCs w:val="21"/>
          <w:vertAlign w:val="subscript"/>
          <w:lang w:eastAsia="zh-CN"/>
        </w:rPr>
        <w:t xml:space="preserve">2 </w:t>
      </w:r>
      <w:r w:rsidRPr="006825F9">
        <w:rPr>
          <w:rFonts w:hint="eastAsia"/>
          <w:sz w:val="21"/>
          <w:szCs w:val="21"/>
          <w:lang w:eastAsia="zh-CN"/>
        </w:rPr>
        <w:t xml:space="preserve">are the switching periods of </w:t>
      </w:r>
      <w:proofErr w:type="spellStart"/>
      <w:r w:rsidRPr="006825F9">
        <w:rPr>
          <w:rFonts w:hint="eastAsia"/>
          <w:sz w:val="21"/>
          <w:szCs w:val="21"/>
          <w:lang w:eastAsia="zh-CN"/>
        </w:rPr>
        <w:t>Tx</w:t>
      </w:r>
      <w:proofErr w:type="spellEnd"/>
      <w:r w:rsidRPr="006825F9">
        <w:rPr>
          <w:rFonts w:hint="eastAsia"/>
          <w:sz w:val="21"/>
          <w:szCs w:val="21"/>
          <w:lang w:eastAsia="zh-CN"/>
        </w:rPr>
        <w:t xml:space="preserve"> chain #1 and </w:t>
      </w:r>
      <w:proofErr w:type="spellStart"/>
      <w:r w:rsidRPr="006825F9">
        <w:rPr>
          <w:rFonts w:hint="eastAsia"/>
          <w:sz w:val="21"/>
          <w:szCs w:val="21"/>
          <w:lang w:eastAsia="zh-CN"/>
        </w:rPr>
        <w:t>Tx</w:t>
      </w:r>
      <w:proofErr w:type="spellEnd"/>
      <w:r w:rsidRPr="006825F9">
        <w:rPr>
          <w:rFonts w:hint="eastAsia"/>
          <w:sz w:val="21"/>
          <w:szCs w:val="21"/>
          <w:lang w:eastAsia="zh-CN"/>
        </w:rPr>
        <w:t xml:space="preserve"> chain #2 </w:t>
      </w:r>
      <w:r w:rsidRPr="006825F9">
        <w:rPr>
          <w:sz w:val="21"/>
          <w:szCs w:val="21"/>
          <w:lang w:eastAsia="zh-CN"/>
        </w:rPr>
        <w:t>respectively</w:t>
      </w:r>
      <w:r w:rsidRPr="006825F9">
        <w:rPr>
          <w:rFonts w:eastAsiaTheme="minorEastAsia" w:hint="eastAsia"/>
          <w:bCs/>
          <w:sz w:val="21"/>
          <w:szCs w:val="21"/>
          <w:vertAlign w:val="subscript"/>
          <w:lang w:eastAsia="zh-CN"/>
        </w:rPr>
        <w:t xml:space="preserve"> </w:t>
      </w:r>
      <w:r w:rsidRPr="006825F9">
        <w:rPr>
          <w:rFonts w:hint="eastAsia"/>
          <w:sz w:val="21"/>
          <w:szCs w:val="21"/>
          <w:lang w:eastAsia="zh-CN"/>
        </w:rPr>
        <w:t xml:space="preserve">and </w:t>
      </w:r>
      <w:r w:rsidRPr="006825F9">
        <w:rPr>
          <w:bCs/>
          <w:sz w:val="21"/>
          <w:szCs w:val="21"/>
        </w:rPr>
        <w:t>T</w:t>
      </w:r>
      <w:r w:rsidRPr="006825F9">
        <w:rPr>
          <w:bCs/>
          <w:sz w:val="21"/>
          <w:szCs w:val="21"/>
          <w:vertAlign w:val="subscript"/>
        </w:rPr>
        <w:t>switch_</w:t>
      </w:r>
      <w:r w:rsidRPr="006825F9">
        <w:rPr>
          <w:rFonts w:eastAsiaTheme="minorEastAsia" w:hint="eastAsia"/>
          <w:bCs/>
          <w:sz w:val="21"/>
          <w:szCs w:val="21"/>
          <w:vertAlign w:val="subscript"/>
          <w:lang w:eastAsia="zh-CN"/>
        </w:rPr>
        <w:t xml:space="preserve">1 </w:t>
      </w:r>
      <w:r w:rsidRPr="006825F9">
        <w:rPr>
          <w:rFonts w:hint="eastAsia"/>
          <w:sz w:val="21"/>
          <w:szCs w:val="21"/>
          <w:lang w:eastAsia="zh-CN"/>
        </w:rPr>
        <w:t>&lt;</w:t>
      </w:r>
      <w:r w:rsidRPr="006825F9">
        <w:rPr>
          <w:bCs/>
          <w:sz w:val="21"/>
          <w:szCs w:val="21"/>
        </w:rPr>
        <w:t xml:space="preserve"> T</w:t>
      </w:r>
      <w:r w:rsidRPr="006825F9">
        <w:rPr>
          <w:bCs/>
          <w:sz w:val="21"/>
          <w:szCs w:val="21"/>
          <w:vertAlign w:val="subscript"/>
        </w:rPr>
        <w:t>switch_</w:t>
      </w:r>
      <w:r w:rsidRPr="006825F9">
        <w:rPr>
          <w:rFonts w:eastAsiaTheme="minorEastAsia" w:hint="eastAsia"/>
          <w:bCs/>
          <w:sz w:val="21"/>
          <w:szCs w:val="21"/>
          <w:vertAlign w:val="subscript"/>
          <w:lang w:eastAsia="zh-CN"/>
        </w:rPr>
        <w:t>2</w:t>
      </w:r>
      <w:r w:rsidRPr="006825F9">
        <w:rPr>
          <w:rFonts w:hint="eastAsia"/>
          <w:sz w:val="21"/>
          <w:szCs w:val="21"/>
          <w:lang w:eastAsia="zh-CN"/>
        </w:rPr>
        <w:t>.</w:t>
      </w:r>
    </w:p>
    <w:p w14:paraId="0F2CE5F1" w14:textId="5F53D239" w:rsidR="006825F9" w:rsidRDefault="006825F9" w:rsidP="006825F9">
      <w:pPr>
        <w:widowControl w:val="0"/>
        <w:tabs>
          <w:tab w:val="num" w:pos="1440"/>
          <w:tab w:val="num" w:pos="1701"/>
        </w:tabs>
        <w:overflowPunct w:val="0"/>
        <w:autoSpaceDE w:val="0"/>
        <w:autoSpaceDN w:val="0"/>
        <w:adjustRightInd w:val="0"/>
        <w:snapToGrid w:val="0"/>
        <w:spacing w:after="120"/>
        <w:textAlignment w:val="baseline"/>
        <w:rPr>
          <w:rFonts w:eastAsiaTheme="minorEastAsia"/>
          <w:bCs/>
          <w:sz w:val="21"/>
          <w:szCs w:val="21"/>
          <w:lang w:eastAsia="zh-CN"/>
        </w:rPr>
      </w:pPr>
      <w:r>
        <w:rPr>
          <w:rFonts w:eastAsiaTheme="minorEastAsia" w:hint="eastAsia"/>
          <w:sz w:val="21"/>
          <w:szCs w:val="21"/>
          <w:lang w:eastAsia="zh-CN"/>
        </w:rPr>
        <w:t xml:space="preserve">In addition, we support option 1a </w:t>
      </w:r>
      <w:r w:rsidR="00D82D40">
        <w:rPr>
          <w:rFonts w:eastAsiaTheme="minorEastAsia" w:hint="eastAsia"/>
          <w:sz w:val="21"/>
          <w:szCs w:val="21"/>
          <w:lang w:eastAsia="zh-CN"/>
        </w:rPr>
        <w:t xml:space="preserve">to </w:t>
      </w:r>
      <w:r w:rsidRPr="006825F9">
        <w:rPr>
          <w:bCs/>
          <w:sz w:val="21"/>
          <w:szCs w:val="21"/>
        </w:rPr>
        <w:t>apply the same UE capability for</w:t>
      </w:r>
      <w:r>
        <w:rPr>
          <w:rFonts w:eastAsiaTheme="minorEastAsia" w:hint="eastAsia"/>
          <w:bCs/>
          <w:sz w:val="21"/>
          <w:szCs w:val="21"/>
          <w:lang w:eastAsia="zh-CN"/>
        </w:rPr>
        <w:t xml:space="preserve"> </w:t>
      </w:r>
      <w:r w:rsidRPr="006825F9">
        <w:rPr>
          <w:rFonts w:eastAsiaTheme="minorEastAsia"/>
          <w:bCs/>
          <w:sz w:val="21"/>
          <w:szCs w:val="21"/>
          <w:lang w:eastAsia="zh-CN"/>
        </w:rPr>
        <w:t>this scenario and for the scenario</w:t>
      </w:r>
      <w:r>
        <w:rPr>
          <w:rFonts w:eastAsiaTheme="minorEastAsia" w:hint="eastAsia"/>
          <w:bCs/>
          <w:sz w:val="21"/>
          <w:szCs w:val="21"/>
          <w:lang w:eastAsia="zh-CN"/>
        </w:rPr>
        <w:t xml:space="preserve"> </w:t>
      </w:r>
      <w:r>
        <w:rPr>
          <w:rFonts w:eastAsiaTheme="minorEastAsia"/>
          <w:bCs/>
          <w:sz w:val="21"/>
          <w:szCs w:val="21"/>
          <w:lang w:eastAsia="zh-CN"/>
        </w:rPr>
        <w:t>approved</w:t>
      </w:r>
      <w:r>
        <w:rPr>
          <w:rFonts w:eastAsiaTheme="minorEastAsia" w:hint="eastAsia"/>
          <w:bCs/>
          <w:sz w:val="21"/>
          <w:szCs w:val="21"/>
          <w:lang w:eastAsia="zh-CN"/>
        </w:rPr>
        <w:t xml:space="preserve"> in </w:t>
      </w:r>
      <w:r w:rsidR="00D82D40">
        <w:rPr>
          <w:rFonts w:eastAsiaTheme="minorEastAsia" w:hint="eastAsia"/>
          <w:bCs/>
          <w:sz w:val="21"/>
          <w:szCs w:val="21"/>
          <w:lang w:eastAsia="zh-CN"/>
        </w:rPr>
        <w:t xml:space="preserve">LS </w:t>
      </w:r>
      <w:r w:rsidRPr="006825F9">
        <w:rPr>
          <w:rFonts w:eastAsiaTheme="minorEastAsia"/>
          <w:bCs/>
          <w:sz w:val="21"/>
          <w:szCs w:val="21"/>
          <w:lang w:eastAsia="zh-CN"/>
        </w:rPr>
        <w:t>R4-2303507</w:t>
      </w:r>
      <w:r w:rsidR="00D82D40">
        <w:rPr>
          <w:rFonts w:eastAsiaTheme="minorEastAsia" w:hint="eastAsia"/>
          <w:bCs/>
          <w:sz w:val="21"/>
          <w:szCs w:val="21"/>
          <w:lang w:eastAsia="zh-CN"/>
        </w:rPr>
        <w:t xml:space="preserve"> (with </w:t>
      </w:r>
      <w:r w:rsidR="00D82D40">
        <w:rPr>
          <w:rFonts w:eastAsiaTheme="minorEastAsia"/>
          <w:bCs/>
          <w:sz w:val="21"/>
          <w:szCs w:val="21"/>
          <w:lang w:eastAsia="zh-CN"/>
        </w:rPr>
        <w:t>details</w:t>
      </w:r>
      <w:r w:rsidR="00D82D40">
        <w:rPr>
          <w:rFonts w:eastAsiaTheme="minorEastAsia" w:hint="eastAsia"/>
          <w:bCs/>
          <w:sz w:val="21"/>
          <w:szCs w:val="21"/>
          <w:lang w:eastAsia="zh-CN"/>
        </w:rPr>
        <w:t xml:space="preserve"> </w:t>
      </w:r>
      <w:r w:rsidR="00D82D40">
        <w:rPr>
          <w:rFonts w:eastAsiaTheme="minorEastAsia"/>
          <w:bCs/>
          <w:sz w:val="21"/>
          <w:szCs w:val="21"/>
          <w:lang w:eastAsia="zh-CN"/>
        </w:rPr>
        <w:t>shown</w:t>
      </w:r>
      <w:r w:rsidR="00D82D40">
        <w:rPr>
          <w:rFonts w:eastAsiaTheme="minorEastAsia" w:hint="eastAsia"/>
          <w:bCs/>
          <w:sz w:val="21"/>
          <w:szCs w:val="21"/>
          <w:lang w:eastAsia="zh-CN"/>
        </w:rPr>
        <w:t xml:space="preserve"> above)</w:t>
      </w:r>
      <w:r w:rsidR="00E5141C">
        <w:rPr>
          <w:rFonts w:eastAsiaTheme="minorEastAsia" w:hint="eastAsia"/>
          <w:bCs/>
          <w:sz w:val="21"/>
          <w:szCs w:val="21"/>
          <w:lang w:eastAsia="zh-CN"/>
        </w:rPr>
        <w:t xml:space="preserve">. For the two scenarios, </w:t>
      </w:r>
      <w:r w:rsidR="00E5141C">
        <w:rPr>
          <w:rFonts w:eastAsiaTheme="minorEastAsia"/>
          <w:bCs/>
          <w:sz w:val="21"/>
          <w:szCs w:val="21"/>
          <w:lang w:eastAsia="zh-CN"/>
        </w:rPr>
        <w:t>the</w:t>
      </w:r>
      <w:r w:rsidR="00E5141C">
        <w:rPr>
          <w:rFonts w:eastAsiaTheme="minorEastAsia" w:hint="eastAsia"/>
          <w:bCs/>
          <w:sz w:val="21"/>
          <w:szCs w:val="21"/>
          <w:lang w:eastAsia="zh-CN"/>
        </w:rPr>
        <w:t xml:space="preserve"> UE </w:t>
      </w:r>
      <w:r w:rsidR="00E5141C">
        <w:rPr>
          <w:rFonts w:eastAsiaTheme="minorEastAsia"/>
          <w:bCs/>
          <w:sz w:val="21"/>
          <w:szCs w:val="21"/>
          <w:lang w:eastAsia="zh-CN"/>
        </w:rPr>
        <w:t>implementation</w:t>
      </w:r>
      <w:r w:rsidR="00E5141C">
        <w:rPr>
          <w:rFonts w:eastAsiaTheme="minorEastAsia" w:hint="eastAsia"/>
          <w:bCs/>
          <w:sz w:val="21"/>
          <w:szCs w:val="21"/>
          <w:lang w:eastAsia="zh-CN"/>
        </w:rPr>
        <w:t xml:space="preserve">s for the advanced UE ability are similar, so </w:t>
      </w:r>
      <w:r w:rsidR="00E5141C">
        <w:rPr>
          <w:rFonts w:eastAsiaTheme="minorEastAsia"/>
          <w:bCs/>
          <w:sz w:val="21"/>
          <w:szCs w:val="21"/>
          <w:lang w:eastAsia="zh-CN"/>
        </w:rPr>
        <w:t>the</w:t>
      </w:r>
      <w:r w:rsidR="00E5141C">
        <w:rPr>
          <w:rFonts w:eastAsiaTheme="minorEastAsia" w:hint="eastAsia"/>
          <w:bCs/>
          <w:sz w:val="21"/>
          <w:szCs w:val="21"/>
          <w:lang w:eastAsia="zh-CN"/>
        </w:rPr>
        <w:t xml:space="preserve"> same UE capability with the same granularity can be used.</w:t>
      </w:r>
    </w:p>
    <w:p w14:paraId="0BF7303A" w14:textId="5C48B42C" w:rsidR="00D82D40" w:rsidRDefault="00E5141C" w:rsidP="00E5141C">
      <w:pPr>
        <w:widowControl w:val="0"/>
        <w:tabs>
          <w:tab w:val="num" w:pos="1440"/>
          <w:tab w:val="num" w:pos="1701"/>
        </w:tabs>
        <w:overflowPunct w:val="0"/>
        <w:autoSpaceDE w:val="0"/>
        <w:autoSpaceDN w:val="0"/>
        <w:adjustRightInd w:val="0"/>
        <w:snapToGrid w:val="0"/>
        <w:spacing w:after="120" w:line="252" w:lineRule="auto"/>
        <w:textAlignment w:val="baseline"/>
        <w:rPr>
          <w:rFonts w:eastAsiaTheme="minorEastAsia"/>
          <w:i/>
          <w:sz w:val="21"/>
          <w:szCs w:val="21"/>
          <w:lang w:val="en-US" w:eastAsia="zh-CN"/>
        </w:rPr>
      </w:pPr>
      <w:r w:rsidRPr="00C45A22">
        <w:rPr>
          <w:rFonts w:eastAsia="宋体" w:hint="eastAsia"/>
          <w:b/>
          <w:i/>
          <w:sz w:val="21"/>
          <w:szCs w:val="21"/>
          <w:lang w:eastAsia="zh-CN"/>
        </w:rPr>
        <w:t xml:space="preserve">Proposal </w:t>
      </w:r>
      <w:r>
        <w:rPr>
          <w:rFonts w:eastAsia="宋体" w:hint="eastAsia"/>
          <w:b/>
          <w:i/>
          <w:sz w:val="21"/>
          <w:szCs w:val="21"/>
          <w:lang w:eastAsia="zh-CN"/>
        </w:rPr>
        <w:t>2</w:t>
      </w:r>
      <w:r w:rsidRPr="00C45A22">
        <w:rPr>
          <w:rFonts w:eastAsia="宋体" w:hint="eastAsia"/>
          <w:b/>
          <w:i/>
          <w:sz w:val="21"/>
          <w:szCs w:val="21"/>
          <w:lang w:eastAsia="zh-CN"/>
        </w:rPr>
        <w:t>:</w:t>
      </w:r>
      <w:r>
        <w:rPr>
          <w:rFonts w:eastAsia="宋体" w:hint="eastAsia"/>
          <w:b/>
          <w:i/>
          <w:sz w:val="21"/>
          <w:szCs w:val="21"/>
          <w:lang w:eastAsia="zh-CN"/>
        </w:rPr>
        <w:t xml:space="preserve"> </w:t>
      </w:r>
      <w:r w:rsidRPr="00E5141C">
        <w:rPr>
          <w:rFonts w:eastAsiaTheme="minorEastAsia" w:hint="eastAsia"/>
          <w:i/>
          <w:sz w:val="21"/>
          <w:szCs w:val="21"/>
          <w:lang w:eastAsia="zh-CN"/>
        </w:rPr>
        <w:t xml:space="preserve">For </w:t>
      </w:r>
      <w:proofErr w:type="spellStart"/>
      <w:proofErr w:type="gramStart"/>
      <w:r w:rsidRPr="00E5141C">
        <w:rPr>
          <w:rFonts w:eastAsiaTheme="minorEastAsia" w:hint="eastAsia"/>
          <w:i/>
          <w:sz w:val="21"/>
          <w:szCs w:val="21"/>
          <w:lang w:eastAsia="zh-CN"/>
        </w:rPr>
        <w:t>Tx</w:t>
      </w:r>
      <w:proofErr w:type="spellEnd"/>
      <w:proofErr w:type="gramEnd"/>
      <w:r w:rsidRPr="00E5141C">
        <w:rPr>
          <w:rFonts w:eastAsiaTheme="minorEastAsia" w:hint="eastAsia"/>
          <w:i/>
          <w:sz w:val="21"/>
          <w:szCs w:val="21"/>
          <w:lang w:eastAsia="zh-CN"/>
        </w:rPr>
        <w:t xml:space="preserve"> </w:t>
      </w:r>
      <w:r w:rsidRPr="00E5141C">
        <w:rPr>
          <w:rFonts w:hint="eastAsia"/>
          <w:i/>
          <w:sz w:val="21"/>
          <w:szCs w:val="21"/>
        </w:rPr>
        <w:t>switch</w:t>
      </w:r>
      <w:r w:rsidRPr="00E5141C">
        <w:rPr>
          <w:rFonts w:eastAsiaTheme="minorEastAsia" w:hint="eastAsia"/>
          <w:i/>
          <w:sz w:val="21"/>
          <w:szCs w:val="21"/>
          <w:lang w:eastAsia="zh-CN"/>
        </w:rPr>
        <w:t>ing</w:t>
      </w:r>
      <w:r w:rsidRPr="00E5141C">
        <w:rPr>
          <w:rFonts w:hint="eastAsia"/>
          <w:i/>
          <w:sz w:val="21"/>
          <w:szCs w:val="21"/>
        </w:rPr>
        <w:t xml:space="preserve"> between </w:t>
      </w:r>
      <w:r w:rsidRPr="00E5141C">
        <w:rPr>
          <w:i/>
          <w:sz w:val="21"/>
          <w:szCs w:val="21"/>
        </w:rPr>
        <w:t>{1T,</w:t>
      </w:r>
      <w:r w:rsidRPr="00E5141C">
        <w:rPr>
          <w:rFonts w:hint="eastAsia"/>
          <w:i/>
          <w:sz w:val="21"/>
          <w:szCs w:val="21"/>
        </w:rPr>
        <w:t xml:space="preserve"> </w:t>
      </w:r>
      <w:r w:rsidRPr="00E5141C">
        <w:rPr>
          <w:i/>
          <w:sz w:val="21"/>
          <w:szCs w:val="21"/>
        </w:rPr>
        <w:t>1T,</w:t>
      </w:r>
      <w:r w:rsidRPr="00E5141C">
        <w:rPr>
          <w:rFonts w:hint="eastAsia"/>
          <w:i/>
          <w:sz w:val="21"/>
          <w:szCs w:val="21"/>
        </w:rPr>
        <w:t xml:space="preserve"> </w:t>
      </w:r>
      <w:r w:rsidRPr="00E5141C">
        <w:rPr>
          <w:i/>
          <w:sz w:val="21"/>
          <w:szCs w:val="21"/>
        </w:rPr>
        <w:t xml:space="preserve">0T} </w:t>
      </w:r>
      <w:r w:rsidRPr="00E5141C">
        <w:rPr>
          <w:rFonts w:hint="eastAsia"/>
          <w:i/>
          <w:sz w:val="21"/>
          <w:szCs w:val="21"/>
        </w:rPr>
        <w:t>and</w:t>
      </w:r>
      <w:r w:rsidRPr="00E5141C">
        <w:rPr>
          <w:i/>
          <w:sz w:val="21"/>
          <w:szCs w:val="21"/>
        </w:rPr>
        <w:t xml:space="preserve"> {0T,</w:t>
      </w:r>
      <w:r w:rsidRPr="00E5141C">
        <w:rPr>
          <w:rFonts w:hint="eastAsia"/>
          <w:i/>
          <w:sz w:val="21"/>
          <w:szCs w:val="21"/>
        </w:rPr>
        <w:t xml:space="preserve"> 0</w:t>
      </w:r>
      <w:r w:rsidRPr="00E5141C">
        <w:rPr>
          <w:i/>
          <w:sz w:val="21"/>
          <w:szCs w:val="21"/>
        </w:rPr>
        <w:t>T,</w:t>
      </w:r>
      <w:r w:rsidRPr="00E5141C">
        <w:rPr>
          <w:rFonts w:hint="eastAsia"/>
          <w:i/>
          <w:sz w:val="21"/>
          <w:szCs w:val="21"/>
        </w:rPr>
        <w:t xml:space="preserve"> 2</w:t>
      </w:r>
      <w:r w:rsidRPr="00E5141C">
        <w:rPr>
          <w:i/>
          <w:sz w:val="21"/>
          <w:szCs w:val="21"/>
        </w:rPr>
        <w:t>T}</w:t>
      </w:r>
      <w:r w:rsidRPr="00E5141C">
        <w:rPr>
          <w:rFonts w:eastAsiaTheme="minorEastAsia" w:hint="eastAsia"/>
          <w:i/>
          <w:sz w:val="21"/>
          <w:szCs w:val="21"/>
          <w:lang w:val="en-US" w:eastAsia="zh-CN"/>
        </w:rPr>
        <w:t>, i</w:t>
      </w:r>
      <w:r w:rsidRPr="00E5141C">
        <w:rPr>
          <w:rFonts w:hint="eastAsia"/>
          <w:i/>
          <w:sz w:val="21"/>
          <w:szCs w:val="21"/>
          <w:lang w:val="en-US" w:eastAsia="zh-CN"/>
        </w:rPr>
        <w:t xml:space="preserve">ntroduce </w:t>
      </w:r>
      <w:r w:rsidRPr="00E5141C">
        <w:rPr>
          <w:i/>
          <w:sz w:val="21"/>
          <w:szCs w:val="21"/>
          <w:lang w:val="en-US" w:eastAsia="zh-CN"/>
        </w:rPr>
        <w:t xml:space="preserve">advanced optional UE ability </w:t>
      </w:r>
      <w:r w:rsidRPr="00E5141C">
        <w:rPr>
          <w:rFonts w:hint="eastAsia"/>
          <w:i/>
          <w:sz w:val="21"/>
          <w:szCs w:val="21"/>
          <w:lang w:val="en-US" w:eastAsia="zh-CN"/>
        </w:rPr>
        <w:t xml:space="preserve">to </w:t>
      </w:r>
      <w:r w:rsidRPr="00E5141C">
        <w:rPr>
          <w:i/>
          <w:sz w:val="21"/>
          <w:szCs w:val="21"/>
          <w:lang w:val="en-US" w:eastAsia="zh-CN"/>
        </w:rPr>
        <w:t xml:space="preserve">allow </w:t>
      </w:r>
      <w:r w:rsidRPr="00E5141C">
        <w:rPr>
          <w:rFonts w:eastAsiaTheme="minorEastAsia" w:hint="eastAsia"/>
          <w:i/>
          <w:sz w:val="21"/>
          <w:szCs w:val="21"/>
          <w:lang w:val="en-US" w:eastAsia="zh-CN"/>
        </w:rPr>
        <w:t xml:space="preserve">the </w:t>
      </w:r>
      <w:proofErr w:type="spellStart"/>
      <w:r w:rsidRPr="00E5141C">
        <w:rPr>
          <w:i/>
          <w:sz w:val="21"/>
          <w:szCs w:val="21"/>
          <w:lang w:val="en-US" w:eastAsia="zh-CN"/>
        </w:rPr>
        <w:t>Tx</w:t>
      </w:r>
      <w:proofErr w:type="spellEnd"/>
      <w:r w:rsidRPr="00E5141C">
        <w:rPr>
          <w:i/>
          <w:sz w:val="21"/>
          <w:szCs w:val="21"/>
          <w:lang w:val="en-US" w:eastAsia="zh-CN"/>
        </w:rPr>
        <w:t xml:space="preserve"> chain </w:t>
      </w:r>
      <w:r w:rsidRPr="00E5141C">
        <w:rPr>
          <w:rFonts w:eastAsiaTheme="minorEastAsia" w:hint="eastAsia"/>
          <w:i/>
          <w:sz w:val="21"/>
          <w:szCs w:val="21"/>
          <w:lang w:val="en-US" w:eastAsia="zh-CN"/>
        </w:rPr>
        <w:t xml:space="preserve">#1 </w:t>
      </w:r>
      <w:r w:rsidRPr="00E5141C">
        <w:rPr>
          <w:i/>
          <w:sz w:val="21"/>
          <w:szCs w:val="21"/>
          <w:lang w:val="en-US" w:eastAsia="zh-CN"/>
        </w:rPr>
        <w:t xml:space="preserve">to be used for transmission during the </w:t>
      </w:r>
      <w:r w:rsidRPr="00E5141C">
        <w:rPr>
          <w:rFonts w:eastAsiaTheme="minorEastAsia" w:hint="eastAsia"/>
          <w:i/>
          <w:sz w:val="21"/>
          <w:szCs w:val="21"/>
          <w:lang w:val="en-US" w:eastAsia="zh-CN"/>
        </w:rPr>
        <w:t>time duration of (</w:t>
      </w:r>
      <w:r w:rsidRPr="00E5141C">
        <w:rPr>
          <w:bCs/>
          <w:i/>
          <w:sz w:val="21"/>
          <w:szCs w:val="21"/>
        </w:rPr>
        <w:t>T</w:t>
      </w:r>
      <w:r w:rsidRPr="00E5141C">
        <w:rPr>
          <w:bCs/>
          <w:i/>
          <w:sz w:val="21"/>
          <w:szCs w:val="21"/>
          <w:vertAlign w:val="subscript"/>
        </w:rPr>
        <w:t>switch_</w:t>
      </w:r>
      <w:r w:rsidRPr="00E5141C">
        <w:rPr>
          <w:rFonts w:eastAsiaTheme="minorEastAsia" w:hint="eastAsia"/>
          <w:bCs/>
          <w:i/>
          <w:sz w:val="21"/>
          <w:szCs w:val="21"/>
          <w:vertAlign w:val="subscript"/>
          <w:lang w:eastAsia="zh-CN"/>
        </w:rPr>
        <w:t xml:space="preserve">2 </w:t>
      </w:r>
      <w:r w:rsidRPr="00E5141C">
        <w:rPr>
          <w:rFonts w:eastAsiaTheme="minorEastAsia" w:hint="eastAsia"/>
          <w:i/>
          <w:sz w:val="21"/>
          <w:szCs w:val="21"/>
          <w:lang w:val="en-US" w:eastAsia="zh-CN"/>
        </w:rPr>
        <w:t>-</w:t>
      </w:r>
      <w:r w:rsidRPr="00E5141C">
        <w:rPr>
          <w:bCs/>
          <w:i/>
          <w:sz w:val="21"/>
          <w:szCs w:val="21"/>
        </w:rPr>
        <w:t xml:space="preserve"> T</w:t>
      </w:r>
      <w:r w:rsidRPr="00E5141C">
        <w:rPr>
          <w:bCs/>
          <w:i/>
          <w:sz w:val="21"/>
          <w:szCs w:val="21"/>
          <w:vertAlign w:val="subscript"/>
        </w:rPr>
        <w:t>switch_</w:t>
      </w:r>
      <w:r w:rsidRPr="00E5141C">
        <w:rPr>
          <w:rFonts w:eastAsiaTheme="minorEastAsia" w:hint="eastAsia"/>
          <w:bCs/>
          <w:i/>
          <w:sz w:val="21"/>
          <w:szCs w:val="21"/>
          <w:vertAlign w:val="subscript"/>
          <w:lang w:eastAsia="zh-CN"/>
        </w:rPr>
        <w:t>1</w:t>
      </w:r>
      <w:r w:rsidR="00D82D40">
        <w:rPr>
          <w:rFonts w:eastAsiaTheme="minorEastAsia" w:hint="eastAsia"/>
          <w:i/>
          <w:sz w:val="21"/>
          <w:szCs w:val="21"/>
          <w:lang w:val="en-US" w:eastAsia="zh-CN"/>
        </w:rPr>
        <w:t>).</w:t>
      </w:r>
    </w:p>
    <w:p w14:paraId="641500CC" w14:textId="2501DC44" w:rsidR="00E5141C" w:rsidRPr="00E5141C" w:rsidRDefault="00E5141C" w:rsidP="00D82D40">
      <w:pPr>
        <w:pStyle w:val="a5"/>
        <w:numPr>
          <w:ilvl w:val="0"/>
          <w:numId w:val="5"/>
        </w:numPr>
        <w:overflowPunct/>
        <w:autoSpaceDE/>
        <w:autoSpaceDN/>
        <w:adjustRightInd/>
        <w:snapToGrid w:val="0"/>
        <w:spacing w:after="120"/>
        <w:ind w:left="248" w:hangingChars="118" w:hanging="248"/>
        <w:textAlignment w:val="auto"/>
        <w:rPr>
          <w:rFonts w:eastAsiaTheme="minorEastAsia"/>
          <w:i/>
          <w:sz w:val="21"/>
          <w:szCs w:val="21"/>
          <w:lang w:eastAsia="zh-CN"/>
        </w:rPr>
      </w:pPr>
      <w:r w:rsidRPr="00E5141C">
        <w:rPr>
          <w:bCs/>
          <w:i/>
          <w:sz w:val="21"/>
          <w:szCs w:val="21"/>
        </w:rPr>
        <w:t>T</w:t>
      </w:r>
      <w:r w:rsidRPr="00E5141C">
        <w:rPr>
          <w:bCs/>
          <w:i/>
          <w:sz w:val="21"/>
          <w:szCs w:val="21"/>
          <w:vertAlign w:val="subscript"/>
        </w:rPr>
        <w:t>switch_</w:t>
      </w:r>
      <w:r w:rsidRPr="00E5141C">
        <w:rPr>
          <w:rFonts w:eastAsiaTheme="minorEastAsia" w:hint="eastAsia"/>
          <w:bCs/>
          <w:i/>
          <w:sz w:val="21"/>
          <w:szCs w:val="21"/>
          <w:vertAlign w:val="subscript"/>
          <w:lang w:eastAsia="zh-CN"/>
        </w:rPr>
        <w:t xml:space="preserve">1 </w:t>
      </w:r>
      <w:r w:rsidRPr="00D82D40">
        <w:rPr>
          <w:rFonts w:eastAsiaTheme="minorEastAsia" w:hint="eastAsia"/>
          <w:i/>
          <w:sz w:val="21"/>
          <w:szCs w:val="21"/>
          <w:lang w:val="en-US" w:eastAsia="zh-CN"/>
        </w:rPr>
        <w:t>and</w:t>
      </w:r>
      <w:r w:rsidRPr="00E5141C">
        <w:rPr>
          <w:bCs/>
          <w:i/>
          <w:sz w:val="21"/>
          <w:szCs w:val="21"/>
        </w:rPr>
        <w:t xml:space="preserve"> T</w:t>
      </w:r>
      <w:r w:rsidRPr="00E5141C">
        <w:rPr>
          <w:bCs/>
          <w:i/>
          <w:sz w:val="21"/>
          <w:szCs w:val="21"/>
          <w:vertAlign w:val="subscript"/>
        </w:rPr>
        <w:t>switch_</w:t>
      </w:r>
      <w:r w:rsidRPr="00E5141C">
        <w:rPr>
          <w:rFonts w:eastAsiaTheme="minorEastAsia" w:hint="eastAsia"/>
          <w:bCs/>
          <w:i/>
          <w:sz w:val="21"/>
          <w:szCs w:val="21"/>
          <w:vertAlign w:val="subscript"/>
          <w:lang w:eastAsia="zh-CN"/>
        </w:rPr>
        <w:t xml:space="preserve">2 </w:t>
      </w:r>
      <w:r w:rsidRPr="00E5141C">
        <w:rPr>
          <w:rFonts w:hint="eastAsia"/>
          <w:i/>
          <w:sz w:val="21"/>
          <w:szCs w:val="21"/>
          <w:lang w:eastAsia="zh-CN"/>
        </w:rPr>
        <w:t xml:space="preserve">are the switching periods of </w:t>
      </w:r>
      <w:proofErr w:type="spellStart"/>
      <w:r w:rsidRPr="00E5141C">
        <w:rPr>
          <w:rFonts w:hint="eastAsia"/>
          <w:i/>
          <w:sz w:val="21"/>
          <w:szCs w:val="21"/>
          <w:lang w:eastAsia="zh-CN"/>
        </w:rPr>
        <w:t>Tx</w:t>
      </w:r>
      <w:proofErr w:type="spellEnd"/>
      <w:r w:rsidRPr="00E5141C">
        <w:rPr>
          <w:rFonts w:hint="eastAsia"/>
          <w:i/>
          <w:sz w:val="21"/>
          <w:szCs w:val="21"/>
          <w:lang w:eastAsia="zh-CN"/>
        </w:rPr>
        <w:t xml:space="preserve"> chain #1 and </w:t>
      </w:r>
      <w:proofErr w:type="spellStart"/>
      <w:r w:rsidRPr="00E5141C">
        <w:rPr>
          <w:rFonts w:hint="eastAsia"/>
          <w:i/>
          <w:sz w:val="21"/>
          <w:szCs w:val="21"/>
          <w:lang w:eastAsia="zh-CN"/>
        </w:rPr>
        <w:t>Tx</w:t>
      </w:r>
      <w:proofErr w:type="spellEnd"/>
      <w:r w:rsidRPr="00E5141C">
        <w:rPr>
          <w:rFonts w:hint="eastAsia"/>
          <w:i/>
          <w:sz w:val="21"/>
          <w:szCs w:val="21"/>
          <w:lang w:eastAsia="zh-CN"/>
        </w:rPr>
        <w:t xml:space="preserve"> chain #2 </w:t>
      </w:r>
      <w:r w:rsidRPr="00E5141C">
        <w:rPr>
          <w:i/>
          <w:sz w:val="21"/>
          <w:szCs w:val="21"/>
          <w:lang w:eastAsia="zh-CN"/>
        </w:rPr>
        <w:t>respectively</w:t>
      </w:r>
      <w:r w:rsidRPr="00E5141C">
        <w:rPr>
          <w:rFonts w:eastAsiaTheme="minorEastAsia" w:hint="eastAsia"/>
          <w:bCs/>
          <w:i/>
          <w:sz w:val="21"/>
          <w:szCs w:val="21"/>
          <w:vertAlign w:val="subscript"/>
          <w:lang w:eastAsia="zh-CN"/>
        </w:rPr>
        <w:t xml:space="preserve"> </w:t>
      </w:r>
      <w:r w:rsidRPr="00E5141C">
        <w:rPr>
          <w:rFonts w:hint="eastAsia"/>
          <w:i/>
          <w:sz w:val="21"/>
          <w:szCs w:val="21"/>
          <w:lang w:eastAsia="zh-CN"/>
        </w:rPr>
        <w:t xml:space="preserve">and </w:t>
      </w:r>
      <w:r w:rsidRPr="00E5141C">
        <w:rPr>
          <w:bCs/>
          <w:i/>
          <w:sz w:val="21"/>
          <w:szCs w:val="21"/>
        </w:rPr>
        <w:t>T</w:t>
      </w:r>
      <w:r w:rsidRPr="00E5141C">
        <w:rPr>
          <w:bCs/>
          <w:i/>
          <w:sz w:val="21"/>
          <w:szCs w:val="21"/>
          <w:vertAlign w:val="subscript"/>
        </w:rPr>
        <w:t>switch_</w:t>
      </w:r>
      <w:r w:rsidRPr="00E5141C">
        <w:rPr>
          <w:rFonts w:eastAsiaTheme="minorEastAsia" w:hint="eastAsia"/>
          <w:bCs/>
          <w:i/>
          <w:sz w:val="21"/>
          <w:szCs w:val="21"/>
          <w:vertAlign w:val="subscript"/>
          <w:lang w:eastAsia="zh-CN"/>
        </w:rPr>
        <w:t xml:space="preserve">1 </w:t>
      </w:r>
      <w:r w:rsidRPr="00E5141C">
        <w:rPr>
          <w:rFonts w:hint="eastAsia"/>
          <w:i/>
          <w:sz w:val="21"/>
          <w:szCs w:val="21"/>
          <w:lang w:eastAsia="zh-CN"/>
        </w:rPr>
        <w:t>&lt;</w:t>
      </w:r>
      <w:r w:rsidRPr="00E5141C">
        <w:rPr>
          <w:bCs/>
          <w:i/>
          <w:sz w:val="21"/>
          <w:szCs w:val="21"/>
        </w:rPr>
        <w:t xml:space="preserve"> T</w:t>
      </w:r>
      <w:r w:rsidRPr="00E5141C">
        <w:rPr>
          <w:bCs/>
          <w:i/>
          <w:sz w:val="21"/>
          <w:szCs w:val="21"/>
          <w:vertAlign w:val="subscript"/>
        </w:rPr>
        <w:t>switch_</w:t>
      </w:r>
      <w:r w:rsidRPr="00E5141C">
        <w:rPr>
          <w:rFonts w:eastAsiaTheme="minorEastAsia" w:hint="eastAsia"/>
          <w:bCs/>
          <w:i/>
          <w:sz w:val="21"/>
          <w:szCs w:val="21"/>
          <w:vertAlign w:val="subscript"/>
          <w:lang w:eastAsia="zh-CN"/>
        </w:rPr>
        <w:t>2</w:t>
      </w:r>
      <w:r w:rsidRPr="00E5141C">
        <w:rPr>
          <w:rFonts w:hint="eastAsia"/>
          <w:i/>
          <w:sz w:val="21"/>
          <w:szCs w:val="21"/>
          <w:lang w:eastAsia="zh-CN"/>
        </w:rPr>
        <w:t>.</w:t>
      </w:r>
    </w:p>
    <w:p w14:paraId="229E63AE" w14:textId="4FEF5F4A" w:rsidR="00E5141C" w:rsidRPr="00E5141C" w:rsidRDefault="00E5141C" w:rsidP="00E5141C">
      <w:pPr>
        <w:pStyle w:val="a5"/>
        <w:numPr>
          <w:ilvl w:val="0"/>
          <w:numId w:val="5"/>
        </w:numPr>
        <w:overflowPunct/>
        <w:autoSpaceDE/>
        <w:autoSpaceDN/>
        <w:adjustRightInd/>
        <w:snapToGrid w:val="0"/>
        <w:spacing w:after="120"/>
        <w:ind w:left="248" w:hangingChars="118" w:hanging="248"/>
        <w:textAlignment w:val="auto"/>
        <w:rPr>
          <w:rFonts w:eastAsiaTheme="minorEastAsia"/>
          <w:i/>
          <w:sz w:val="21"/>
          <w:szCs w:val="21"/>
          <w:lang w:val="en-US" w:eastAsia="zh-CN"/>
        </w:rPr>
      </w:pPr>
      <w:r w:rsidRPr="00E5141C">
        <w:rPr>
          <w:rFonts w:eastAsiaTheme="minorEastAsia" w:hint="eastAsia"/>
          <w:i/>
          <w:sz w:val="21"/>
          <w:szCs w:val="21"/>
          <w:lang w:val="en-US" w:eastAsia="zh-CN"/>
        </w:rPr>
        <w:t>A</w:t>
      </w:r>
      <w:r w:rsidRPr="00E5141C">
        <w:rPr>
          <w:rFonts w:eastAsiaTheme="minorEastAsia"/>
          <w:i/>
          <w:sz w:val="21"/>
          <w:szCs w:val="21"/>
          <w:lang w:val="en-US" w:eastAsia="zh-CN"/>
        </w:rPr>
        <w:t>pply the same UE capability</w:t>
      </w:r>
      <w:r w:rsidRPr="00E5141C">
        <w:rPr>
          <w:rFonts w:eastAsiaTheme="minorEastAsia" w:hint="eastAsia"/>
          <w:i/>
          <w:sz w:val="21"/>
          <w:szCs w:val="21"/>
          <w:lang w:val="en-US" w:eastAsia="zh-CN"/>
        </w:rPr>
        <w:t xml:space="preserve"> with the same </w:t>
      </w:r>
      <w:r w:rsidRPr="00E5141C">
        <w:rPr>
          <w:rFonts w:eastAsiaTheme="minorEastAsia"/>
          <w:i/>
          <w:sz w:val="21"/>
          <w:szCs w:val="21"/>
          <w:lang w:val="en-US" w:eastAsia="zh-CN"/>
        </w:rPr>
        <w:t>granularity for</w:t>
      </w:r>
      <w:r w:rsidRPr="00E5141C">
        <w:rPr>
          <w:rFonts w:eastAsiaTheme="minorEastAsia" w:hint="eastAsia"/>
          <w:i/>
          <w:sz w:val="21"/>
          <w:szCs w:val="21"/>
          <w:lang w:val="en-US" w:eastAsia="zh-CN"/>
        </w:rPr>
        <w:t xml:space="preserve"> </w:t>
      </w:r>
      <w:r w:rsidRPr="00E5141C">
        <w:rPr>
          <w:rFonts w:eastAsiaTheme="minorEastAsia"/>
          <w:i/>
          <w:sz w:val="21"/>
          <w:szCs w:val="21"/>
          <w:lang w:val="en-US" w:eastAsia="zh-CN"/>
        </w:rPr>
        <w:t>this scenario and for the scenario</w:t>
      </w:r>
      <w:r w:rsidRPr="00E5141C">
        <w:rPr>
          <w:rFonts w:eastAsiaTheme="minorEastAsia" w:hint="eastAsia"/>
          <w:i/>
          <w:sz w:val="21"/>
          <w:szCs w:val="21"/>
          <w:lang w:val="en-US" w:eastAsia="zh-CN"/>
        </w:rPr>
        <w:t xml:space="preserve"> </w:t>
      </w:r>
      <w:r w:rsidRPr="00E5141C">
        <w:rPr>
          <w:rFonts w:eastAsiaTheme="minorEastAsia"/>
          <w:i/>
          <w:sz w:val="21"/>
          <w:szCs w:val="21"/>
          <w:lang w:val="en-US" w:eastAsia="zh-CN"/>
        </w:rPr>
        <w:t>approved</w:t>
      </w:r>
      <w:r w:rsidRPr="00E5141C">
        <w:rPr>
          <w:rFonts w:eastAsiaTheme="minorEastAsia" w:hint="eastAsia"/>
          <w:i/>
          <w:sz w:val="21"/>
          <w:szCs w:val="21"/>
          <w:lang w:val="en-US" w:eastAsia="zh-CN"/>
        </w:rPr>
        <w:t xml:space="preserve"> in </w:t>
      </w:r>
      <w:r>
        <w:rPr>
          <w:rFonts w:eastAsiaTheme="minorEastAsia" w:hint="eastAsia"/>
          <w:i/>
          <w:sz w:val="21"/>
          <w:szCs w:val="21"/>
          <w:lang w:val="en-US" w:eastAsia="zh-CN"/>
        </w:rPr>
        <w:t xml:space="preserve">RAN4 LS in </w:t>
      </w:r>
      <w:r w:rsidRPr="00E5141C">
        <w:rPr>
          <w:rFonts w:eastAsiaTheme="minorEastAsia"/>
          <w:i/>
          <w:sz w:val="21"/>
          <w:szCs w:val="21"/>
          <w:lang w:val="en-US" w:eastAsia="zh-CN"/>
        </w:rPr>
        <w:t>R4-2303507</w:t>
      </w:r>
      <w:r>
        <w:rPr>
          <w:rFonts w:eastAsiaTheme="minorEastAsia" w:hint="eastAsia"/>
          <w:i/>
          <w:sz w:val="21"/>
          <w:szCs w:val="21"/>
          <w:lang w:val="en-US" w:eastAsia="zh-CN"/>
        </w:rPr>
        <w:t>.</w:t>
      </w:r>
    </w:p>
    <w:p w14:paraId="106B1133" w14:textId="77777777" w:rsidR="006825F9" w:rsidRPr="00CB0BDE" w:rsidRDefault="006825F9" w:rsidP="00350309">
      <w:pPr>
        <w:widowControl w:val="0"/>
        <w:tabs>
          <w:tab w:val="num" w:pos="851"/>
          <w:tab w:val="num" w:pos="1440"/>
          <w:tab w:val="num" w:pos="1701"/>
          <w:tab w:val="left" w:pos="1800"/>
          <w:tab w:val="num" w:pos="2160"/>
        </w:tabs>
        <w:overflowPunct w:val="0"/>
        <w:autoSpaceDE w:val="0"/>
        <w:autoSpaceDN w:val="0"/>
        <w:adjustRightInd w:val="0"/>
        <w:snapToGrid w:val="0"/>
        <w:spacing w:after="120"/>
        <w:textAlignment w:val="baseline"/>
        <w:rPr>
          <w:bCs/>
          <w:sz w:val="21"/>
          <w:szCs w:val="21"/>
          <w:lang w:eastAsia="zh-CN"/>
        </w:rPr>
      </w:pPr>
    </w:p>
    <w:p w14:paraId="17EE8107" w14:textId="6E907F48" w:rsidR="00350309" w:rsidRDefault="00CB0BDE" w:rsidP="00350309">
      <w:pPr>
        <w:pStyle w:val="30"/>
        <w:numPr>
          <w:ilvl w:val="0"/>
          <w:numId w:val="0"/>
        </w:numPr>
      </w:pPr>
      <w:r>
        <w:rPr>
          <w:rFonts w:hint="eastAsia"/>
        </w:rPr>
        <w:t xml:space="preserve">2.3  </w:t>
      </w:r>
      <w:r w:rsidR="00350309">
        <w:rPr>
          <w:lang w:eastAsia="ko-KR"/>
        </w:rPr>
        <w:t>2-</w:t>
      </w:r>
      <w:r w:rsidR="00350309">
        <w:rPr>
          <w:rFonts w:hint="eastAsia"/>
          <w:lang w:eastAsia="ko-KR"/>
        </w:rPr>
        <w:t>layer</w:t>
      </w:r>
      <w:r w:rsidR="00350309">
        <w:rPr>
          <w:lang w:eastAsia="ko-KR"/>
        </w:rPr>
        <w:t xml:space="preserve"> UL-</w:t>
      </w:r>
      <w:r w:rsidR="00350309">
        <w:rPr>
          <w:rFonts w:hint="eastAsia"/>
          <w:lang w:eastAsia="ko-KR"/>
        </w:rPr>
        <w:t>MIMO</w:t>
      </w:r>
      <w:r w:rsidR="00350309">
        <w:rPr>
          <w:lang w:eastAsia="ko-KR"/>
        </w:rPr>
        <w:t xml:space="preserve"> support for carrier(s) capable of 2Tx</w:t>
      </w:r>
    </w:p>
    <w:p w14:paraId="697D451E" w14:textId="77777777" w:rsidR="00E5141C" w:rsidRPr="000C20E4" w:rsidRDefault="00E5141C" w:rsidP="00E5141C">
      <w:pPr>
        <w:snapToGrid w:val="0"/>
        <w:spacing w:after="120"/>
        <w:rPr>
          <w:rFonts w:eastAsiaTheme="minorEastAsia"/>
          <w:bCs/>
          <w:sz w:val="21"/>
          <w:szCs w:val="21"/>
          <w:lang w:val="en-US" w:eastAsia="zh-CN"/>
        </w:rPr>
      </w:pPr>
      <w:r>
        <w:rPr>
          <w:rFonts w:eastAsiaTheme="minorEastAsia" w:hint="eastAsia"/>
          <w:bCs/>
          <w:sz w:val="21"/>
          <w:szCs w:val="21"/>
          <w:lang w:val="en-US" w:eastAsia="zh-CN"/>
        </w:rPr>
        <w:t>The following was captured in the WF:</w:t>
      </w:r>
    </w:p>
    <w:p w14:paraId="18F57004" w14:textId="77777777" w:rsidR="00350309" w:rsidRPr="00E5141C" w:rsidRDefault="00350309" w:rsidP="00350309">
      <w:pPr>
        <w:pStyle w:val="a5"/>
        <w:numPr>
          <w:ilvl w:val="0"/>
          <w:numId w:val="5"/>
        </w:numPr>
        <w:overflowPunct/>
        <w:autoSpaceDE/>
        <w:autoSpaceDN/>
        <w:adjustRightInd/>
        <w:snapToGrid w:val="0"/>
        <w:spacing w:after="120"/>
        <w:ind w:left="284" w:firstLineChars="0" w:hanging="284"/>
        <w:textAlignment w:val="auto"/>
        <w:rPr>
          <w:rFonts w:eastAsia="宋体"/>
          <w:b/>
          <w:i/>
          <w:sz w:val="21"/>
          <w:szCs w:val="21"/>
          <w:lang w:eastAsia="zh-CN"/>
        </w:rPr>
      </w:pPr>
      <w:r w:rsidRPr="00E5141C">
        <w:rPr>
          <w:rFonts w:eastAsia="宋体" w:hint="eastAsia"/>
          <w:i/>
          <w:sz w:val="21"/>
          <w:szCs w:val="21"/>
          <w:lang w:eastAsia="zh-CN"/>
        </w:rPr>
        <w:t>Further discuss in the next meeting:</w:t>
      </w:r>
    </w:p>
    <w:p w14:paraId="1AD707F2" w14:textId="77777777" w:rsidR="00350309" w:rsidRPr="00E5141C" w:rsidRDefault="00350309" w:rsidP="00350309">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i/>
          <w:sz w:val="21"/>
          <w:szCs w:val="21"/>
          <w:lang w:val="en-US" w:eastAsia="zh-CN"/>
        </w:rPr>
      </w:pPr>
      <w:r w:rsidRPr="00E5141C">
        <w:rPr>
          <w:rFonts w:hint="eastAsia"/>
          <w:bCs/>
          <w:i/>
          <w:sz w:val="21"/>
          <w:szCs w:val="21"/>
          <w:lang w:val="en-US" w:eastAsia="zh-CN"/>
        </w:rPr>
        <w:t xml:space="preserve">Option 1: </w:t>
      </w:r>
      <w:r w:rsidRPr="00E5141C">
        <w:rPr>
          <w:rFonts w:eastAsiaTheme="minorEastAsia" w:hint="eastAsia"/>
          <w:i/>
          <w:sz w:val="21"/>
          <w:szCs w:val="21"/>
          <w:lang w:val="en-US" w:eastAsia="zh-CN"/>
        </w:rPr>
        <w:t>M</w:t>
      </w:r>
      <w:r w:rsidRPr="00E5141C">
        <w:rPr>
          <w:rFonts w:eastAsiaTheme="minorEastAsia"/>
          <w:i/>
          <w:sz w:val="21"/>
          <w:szCs w:val="21"/>
          <w:lang w:val="en-US" w:eastAsia="zh-CN"/>
        </w:rPr>
        <w:t>andate 2-layer UL-MIMO support for carrier(s) capable of 2Tx</w:t>
      </w:r>
    </w:p>
    <w:p w14:paraId="4658951F" w14:textId="77777777" w:rsidR="00350309" w:rsidRPr="00E5141C" w:rsidRDefault="00350309" w:rsidP="00350309">
      <w:pPr>
        <w:widowControl w:val="0"/>
        <w:numPr>
          <w:ilvl w:val="2"/>
          <w:numId w:val="3"/>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textAlignment w:val="baseline"/>
        <w:rPr>
          <w:bCs/>
          <w:i/>
          <w:sz w:val="21"/>
          <w:szCs w:val="21"/>
          <w:lang w:val="en-US" w:eastAsia="zh-CN"/>
        </w:rPr>
      </w:pPr>
      <w:r w:rsidRPr="00E5141C">
        <w:rPr>
          <w:rFonts w:hint="eastAsia"/>
          <w:bCs/>
          <w:i/>
          <w:sz w:val="21"/>
          <w:szCs w:val="21"/>
          <w:lang w:val="en-US" w:eastAsia="zh-CN"/>
        </w:rPr>
        <w:t xml:space="preserve">DCM: </w:t>
      </w:r>
      <w:r w:rsidRPr="00E5141C">
        <w:rPr>
          <w:rFonts w:hint="eastAsia"/>
          <w:i/>
          <w:sz w:val="21"/>
          <w:szCs w:val="21"/>
        </w:rPr>
        <w:t>R</w:t>
      </w:r>
      <w:r w:rsidRPr="00E5141C">
        <w:rPr>
          <w:i/>
          <w:sz w:val="21"/>
          <w:szCs w:val="21"/>
        </w:rPr>
        <w:t xml:space="preserve">AN2 agreed that UL </w:t>
      </w:r>
      <w:r w:rsidRPr="00E5141C">
        <w:rPr>
          <w:rFonts w:hint="eastAsia"/>
          <w:i/>
          <w:sz w:val="21"/>
          <w:szCs w:val="21"/>
        </w:rPr>
        <w:t>M</w:t>
      </w:r>
      <w:r w:rsidRPr="00E5141C">
        <w:rPr>
          <w:i/>
          <w:sz w:val="21"/>
          <w:szCs w:val="21"/>
        </w:rPr>
        <w:t>IMO capability is used for UE to indicate 2Tx support. It means that UE need to indicate UL MIMO capability if UE wants to indicate 2Tx capability.</w:t>
      </w:r>
    </w:p>
    <w:p w14:paraId="4F5DA7AB" w14:textId="77777777" w:rsidR="00350309" w:rsidRPr="00E5141C" w:rsidRDefault="00350309" w:rsidP="00350309">
      <w:pPr>
        <w:pStyle w:val="a5"/>
        <w:numPr>
          <w:ilvl w:val="1"/>
          <w:numId w:val="26"/>
        </w:numPr>
        <w:snapToGrid w:val="0"/>
        <w:spacing w:after="120"/>
        <w:ind w:firstLineChars="0"/>
        <w:rPr>
          <w:rFonts w:eastAsia="Yu Mincho"/>
          <w:i/>
          <w:iCs/>
          <w:sz w:val="21"/>
          <w:szCs w:val="21"/>
          <w:lang w:eastAsia="ja-JP"/>
        </w:rPr>
      </w:pPr>
      <w:r w:rsidRPr="00E5141C">
        <w:rPr>
          <w:rFonts w:eastAsia="Yu Mincho"/>
          <w:i/>
          <w:iCs/>
          <w:sz w:val="21"/>
          <w:szCs w:val="21"/>
          <w:lang w:eastAsia="ja-JP"/>
        </w:rPr>
        <w:lastRenderedPageBreak/>
        <w:t>For UE capability of 2-port UL transmission, RAN2 reuse the per-FS UL-MIMO UE capability (no spec change).</w:t>
      </w:r>
    </w:p>
    <w:p w14:paraId="56F62A0E" w14:textId="77777777" w:rsidR="00350309" w:rsidRPr="00E5141C" w:rsidRDefault="00350309" w:rsidP="00350309">
      <w:pPr>
        <w:widowControl w:val="0"/>
        <w:numPr>
          <w:ilvl w:val="1"/>
          <w:numId w:val="2"/>
        </w:numPr>
        <w:tabs>
          <w:tab w:val="num" w:pos="484"/>
          <w:tab w:val="num" w:pos="709"/>
          <w:tab w:val="num" w:pos="1440"/>
          <w:tab w:val="num" w:pos="1701"/>
        </w:tabs>
        <w:overflowPunct w:val="0"/>
        <w:autoSpaceDE w:val="0"/>
        <w:autoSpaceDN w:val="0"/>
        <w:adjustRightInd w:val="0"/>
        <w:snapToGrid w:val="0"/>
        <w:spacing w:after="120"/>
        <w:ind w:leftChars="177" w:left="706" w:hangingChars="134" w:hanging="281"/>
        <w:textAlignment w:val="baseline"/>
        <w:rPr>
          <w:bCs/>
          <w:i/>
          <w:sz w:val="21"/>
          <w:szCs w:val="21"/>
          <w:lang w:val="en-US" w:eastAsia="zh-CN"/>
        </w:rPr>
      </w:pPr>
      <w:r w:rsidRPr="00E5141C">
        <w:rPr>
          <w:rFonts w:hint="eastAsia"/>
          <w:bCs/>
          <w:i/>
          <w:sz w:val="21"/>
          <w:szCs w:val="21"/>
          <w:lang w:val="en-US" w:eastAsia="zh-CN"/>
        </w:rPr>
        <w:t xml:space="preserve">Option 2: Not </w:t>
      </w:r>
      <w:r w:rsidRPr="00E5141C">
        <w:rPr>
          <w:rFonts w:eastAsiaTheme="minorEastAsia" w:hint="eastAsia"/>
          <w:i/>
          <w:sz w:val="21"/>
          <w:szCs w:val="21"/>
          <w:lang w:val="en-US" w:eastAsia="zh-CN"/>
        </w:rPr>
        <w:t>m</w:t>
      </w:r>
      <w:r w:rsidRPr="00E5141C">
        <w:rPr>
          <w:rFonts w:eastAsiaTheme="minorEastAsia"/>
          <w:i/>
          <w:sz w:val="21"/>
          <w:szCs w:val="21"/>
          <w:lang w:val="en-US" w:eastAsia="zh-CN"/>
        </w:rPr>
        <w:t>andate 2-layer UL-MIMO support for carrier(s) capable of 2Tx</w:t>
      </w:r>
      <w:r w:rsidRPr="00E5141C">
        <w:rPr>
          <w:rFonts w:eastAsiaTheme="minorEastAsia" w:hint="eastAsia"/>
          <w:i/>
          <w:sz w:val="21"/>
          <w:szCs w:val="21"/>
          <w:lang w:val="en-US" w:eastAsia="zh-CN"/>
        </w:rPr>
        <w:t xml:space="preserve"> </w:t>
      </w:r>
    </w:p>
    <w:p w14:paraId="3CB83A3F" w14:textId="77777777" w:rsidR="00350309" w:rsidRDefault="00350309" w:rsidP="00350309">
      <w:pPr>
        <w:widowControl w:val="0"/>
        <w:tabs>
          <w:tab w:val="left" w:pos="484"/>
          <w:tab w:val="left" w:pos="709"/>
          <w:tab w:val="left" w:pos="1440"/>
          <w:tab w:val="left" w:pos="1701"/>
        </w:tabs>
        <w:overflowPunct w:val="0"/>
        <w:autoSpaceDE w:val="0"/>
        <w:autoSpaceDN w:val="0"/>
        <w:adjustRightInd w:val="0"/>
        <w:snapToGrid w:val="0"/>
        <w:spacing w:after="120"/>
        <w:ind w:left="426"/>
        <w:textAlignment w:val="baseline"/>
        <w:rPr>
          <w:bCs/>
          <w:sz w:val="21"/>
          <w:szCs w:val="21"/>
          <w:lang w:val="en-US" w:eastAsia="zh-CN"/>
        </w:rPr>
      </w:pPr>
    </w:p>
    <w:p w14:paraId="7913B521" w14:textId="77777777" w:rsidR="00E5141C" w:rsidRDefault="00E5141C" w:rsidP="00E5141C">
      <w:pPr>
        <w:snapToGrid w:val="0"/>
        <w:spacing w:after="120"/>
        <w:rPr>
          <w:rFonts w:eastAsia="宋体"/>
          <w:sz w:val="21"/>
          <w:szCs w:val="21"/>
          <w:lang w:val="en-US" w:eastAsia="zh-CN"/>
        </w:rPr>
      </w:pPr>
      <w:r>
        <w:rPr>
          <w:rFonts w:eastAsia="宋体" w:hint="eastAsia"/>
          <w:sz w:val="21"/>
          <w:szCs w:val="21"/>
          <w:lang w:val="en-US" w:eastAsia="zh-CN"/>
        </w:rPr>
        <w:t xml:space="preserve">We support </w:t>
      </w:r>
      <w:r w:rsidRPr="000766FD">
        <w:rPr>
          <w:rFonts w:eastAsia="宋体"/>
          <w:sz w:val="21"/>
          <w:szCs w:val="21"/>
          <w:lang w:val="en-US" w:eastAsia="zh-CN"/>
        </w:rPr>
        <w:t>to mandate 2-layer UL-MIMO support for carrier(s) capable of 2Tx</w:t>
      </w:r>
      <w:r>
        <w:rPr>
          <w:rFonts w:eastAsia="宋体" w:hint="eastAsia"/>
          <w:sz w:val="21"/>
          <w:szCs w:val="21"/>
          <w:lang w:val="en-US" w:eastAsia="zh-CN"/>
        </w:rPr>
        <w:t xml:space="preserve">, considering the </w:t>
      </w:r>
      <w:r>
        <w:rPr>
          <w:rFonts w:eastAsia="宋体"/>
          <w:sz w:val="21"/>
          <w:szCs w:val="21"/>
          <w:lang w:val="en-US" w:eastAsia="zh-CN"/>
        </w:rPr>
        <w:t>following</w:t>
      </w:r>
      <w:r>
        <w:rPr>
          <w:rFonts w:eastAsia="宋体" w:hint="eastAsia"/>
          <w:sz w:val="21"/>
          <w:szCs w:val="21"/>
          <w:lang w:val="en-US" w:eastAsia="zh-CN"/>
        </w:rPr>
        <w:t xml:space="preserve"> reasons:</w:t>
      </w:r>
    </w:p>
    <w:p w14:paraId="0418B764" w14:textId="6BAB802A" w:rsidR="00E5141C" w:rsidRDefault="00E5141C" w:rsidP="00E5141C">
      <w:pPr>
        <w:pStyle w:val="a5"/>
        <w:numPr>
          <w:ilvl w:val="0"/>
          <w:numId w:val="27"/>
        </w:numPr>
        <w:overflowPunct/>
        <w:autoSpaceDE/>
        <w:autoSpaceDN/>
        <w:adjustRightInd/>
        <w:snapToGrid w:val="0"/>
        <w:spacing w:after="120"/>
        <w:ind w:left="426" w:firstLineChars="0" w:hanging="284"/>
        <w:textAlignment w:val="auto"/>
        <w:rPr>
          <w:rFonts w:eastAsiaTheme="minorEastAsia"/>
          <w:sz w:val="21"/>
          <w:szCs w:val="21"/>
          <w:lang w:val="en-US" w:eastAsia="zh-CN"/>
        </w:rPr>
      </w:pPr>
      <w:r>
        <w:rPr>
          <w:rFonts w:eastAsia="宋体"/>
          <w:sz w:val="21"/>
          <w:szCs w:val="21"/>
          <w:lang w:val="en-US" w:eastAsia="zh-CN"/>
        </w:rPr>
        <w:t>The</w:t>
      </w:r>
      <w:r>
        <w:rPr>
          <w:rFonts w:eastAsia="宋体" w:hint="eastAsia"/>
          <w:sz w:val="21"/>
          <w:szCs w:val="21"/>
          <w:lang w:val="en-US" w:eastAsia="zh-CN"/>
        </w:rPr>
        <w:t xml:space="preserve"> support of </w:t>
      </w:r>
      <w:r w:rsidRPr="000766FD">
        <w:rPr>
          <w:rFonts w:eastAsia="宋体"/>
          <w:sz w:val="21"/>
          <w:szCs w:val="21"/>
          <w:lang w:val="en-US" w:eastAsia="zh-CN"/>
        </w:rPr>
        <w:t xml:space="preserve">2-layer UL-MIMO </w:t>
      </w:r>
      <w:r>
        <w:rPr>
          <w:rFonts w:eastAsiaTheme="minorEastAsia" w:hint="eastAsia"/>
          <w:sz w:val="21"/>
          <w:szCs w:val="21"/>
          <w:lang w:val="en-US" w:eastAsia="zh-CN"/>
        </w:rPr>
        <w:t>is beneficial for UL throughput performance.</w:t>
      </w:r>
    </w:p>
    <w:p w14:paraId="4340294E" w14:textId="77777777" w:rsidR="00E5141C" w:rsidRDefault="00E5141C" w:rsidP="00E5141C">
      <w:pPr>
        <w:pStyle w:val="a5"/>
        <w:numPr>
          <w:ilvl w:val="0"/>
          <w:numId w:val="27"/>
        </w:numPr>
        <w:overflowPunct/>
        <w:autoSpaceDE/>
        <w:autoSpaceDN/>
        <w:adjustRightInd/>
        <w:snapToGrid w:val="0"/>
        <w:spacing w:after="120"/>
        <w:ind w:left="426" w:firstLineChars="0" w:hanging="284"/>
        <w:textAlignment w:val="auto"/>
        <w:rPr>
          <w:rFonts w:eastAsiaTheme="minorEastAsia"/>
          <w:sz w:val="21"/>
          <w:szCs w:val="21"/>
          <w:lang w:val="en-US" w:eastAsia="zh-CN"/>
        </w:rPr>
      </w:pPr>
      <w:r>
        <w:rPr>
          <w:rFonts w:eastAsiaTheme="minorEastAsia" w:hint="eastAsia"/>
          <w:sz w:val="21"/>
          <w:szCs w:val="21"/>
          <w:lang w:val="en-US" w:eastAsia="zh-CN"/>
        </w:rPr>
        <w:t>The additional complexity of supporting 2-layer MIMO at transmitter side is quite moderate.</w:t>
      </w:r>
    </w:p>
    <w:p w14:paraId="6AB341D0" w14:textId="77777777" w:rsidR="00E5141C" w:rsidRDefault="00E5141C" w:rsidP="00E5141C">
      <w:pPr>
        <w:pStyle w:val="a5"/>
        <w:numPr>
          <w:ilvl w:val="0"/>
          <w:numId w:val="27"/>
        </w:numPr>
        <w:overflowPunct/>
        <w:autoSpaceDE/>
        <w:autoSpaceDN/>
        <w:adjustRightInd/>
        <w:snapToGrid w:val="0"/>
        <w:spacing w:after="120"/>
        <w:ind w:left="426" w:firstLineChars="0" w:hanging="284"/>
        <w:textAlignment w:val="auto"/>
        <w:rPr>
          <w:rFonts w:eastAsiaTheme="minorEastAsia"/>
          <w:sz w:val="21"/>
          <w:szCs w:val="21"/>
          <w:lang w:val="en-US" w:eastAsia="zh-CN"/>
        </w:rPr>
      </w:pPr>
      <w:r>
        <w:rPr>
          <w:rFonts w:eastAsia="宋体" w:hint="eastAsia"/>
          <w:sz w:val="21"/>
          <w:szCs w:val="21"/>
          <w:lang w:val="en-US" w:eastAsia="zh-CN"/>
        </w:rPr>
        <w:t xml:space="preserve">In Rel-16/17 </w:t>
      </w:r>
      <w:proofErr w:type="spellStart"/>
      <w:r>
        <w:rPr>
          <w:rFonts w:eastAsia="宋体" w:hint="eastAsia"/>
          <w:sz w:val="21"/>
          <w:szCs w:val="21"/>
          <w:lang w:val="en-US" w:eastAsia="zh-CN"/>
        </w:rPr>
        <w:t>Tx</w:t>
      </w:r>
      <w:proofErr w:type="spellEnd"/>
      <w:r>
        <w:rPr>
          <w:rFonts w:eastAsia="宋体" w:hint="eastAsia"/>
          <w:sz w:val="21"/>
          <w:szCs w:val="21"/>
          <w:lang w:val="en-US" w:eastAsia="zh-CN"/>
        </w:rPr>
        <w:t xml:space="preserve"> switching, </w:t>
      </w:r>
      <w:r w:rsidRPr="000766FD">
        <w:rPr>
          <w:rFonts w:eastAsia="宋体"/>
          <w:sz w:val="21"/>
          <w:szCs w:val="21"/>
          <w:lang w:val="en-US" w:eastAsia="zh-CN"/>
        </w:rPr>
        <w:t xml:space="preserve">2-layer UL-MIMO </w:t>
      </w:r>
      <w:r>
        <w:rPr>
          <w:rFonts w:eastAsia="宋体" w:hint="eastAsia"/>
          <w:sz w:val="21"/>
          <w:szCs w:val="21"/>
          <w:lang w:val="en-US" w:eastAsia="zh-CN"/>
        </w:rPr>
        <w:t xml:space="preserve">is </w:t>
      </w:r>
      <w:r>
        <w:rPr>
          <w:rFonts w:eastAsia="宋体"/>
          <w:sz w:val="21"/>
          <w:szCs w:val="21"/>
          <w:lang w:val="en-US" w:eastAsia="zh-CN"/>
        </w:rPr>
        <w:t>mandatory</w:t>
      </w:r>
      <w:r>
        <w:rPr>
          <w:rFonts w:eastAsia="宋体" w:hint="eastAsia"/>
          <w:sz w:val="21"/>
          <w:szCs w:val="21"/>
          <w:lang w:val="en-US" w:eastAsia="zh-CN"/>
        </w:rPr>
        <w:t xml:space="preserve"> </w:t>
      </w:r>
      <w:r w:rsidRPr="000766FD">
        <w:rPr>
          <w:rFonts w:eastAsia="宋体"/>
          <w:sz w:val="21"/>
          <w:szCs w:val="21"/>
          <w:lang w:val="en-US" w:eastAsia="zh-CN"/>
        </w:rPr>
        <w:t>support</w:t>
      </w:r>
      <w:r>
        <w:rPr>
          <w:rFonts w:eastAsia="宋体" w:hint="eastAsia"/>
          <w:sz w:val="21"/>
          <w:szCs w:val="21"/>
          <w:lang w:val="en-US" w:eastAsia="zh-CN"/>
        </w:rPr>
        <w:t xml:space="preserve">ed for the </w:t>
      </w:r>
      <w:r w:rsidRPr="000766FD">
        <w:rPr>
          <w:rFonts w:eastAsia="宋体"/>
          <w:sz w:val="21"/>
          <w:szCs w:val="21"/>
          <w:lang w:val="en-US" w:eastAsia="zh-CN"/>
        </w:rPr>
        <w:t>carrier(s) capable of 2Tx</w:t>
      </w:r>
      <w:r>
        <w:rPr>
          <w:rFonts w:eastAsiaTheme="minorEastAsia" w:hint="eastAsia"/>
          <w:sz w:val="21"/>
          <w:szCs w:val="21"/>
          <w:lang w:val="en-US" w:eastAsia="zh-CN"/>
        </w:rPr>
        <w:t>.</w:t>
      </w:r>
    </w:p>
    <w:p w14:paraId="5B01F8CD" w14:textId="7BF02F0E" w:rsidR="00E5141C" w:rsidRPr="00E5141C" w:rsidRDefault="00E5141C" w:rsidP="00E5141C">
      <w:pPr>
        <w:pStyle w:val="a5"/>
        <w:numPr>
          <w:ilvl w:val="0"/>
          <w:numId w:val="27"/>
        </w:numPr>
        <w:overflowPunct/>
        <w:autoSpaceDE/>
        <w:autoSpaceDN/>
        <w:adjustRightInd/>
        <w:snapToGrid w:val="0"/>
        <w:spacing w:after="120"/>
        <w:ind w:left="426" w:firstLineChars="0" w:hanging="284"/>
        <w:textAlignment w:val="auto"/>
        <w:rPr>
          <w:rFonts w:eastAsiaTheme="minorEastAsia"/>
          <w:sz w:val="21"/>
          <w:szCs w:val="21"/>
          <w:lang w:val="en-US" w:eastAsia="zh-CN"/>
        </w:rPr>
      </w:pPr>
      <w:r>
        <w:rPr>
          <w:rFonts w:eastAsiaTheme="minorEastAsia" w:hint="eastAsia"/>
          <w:sz w:val="21"/>
          <w:szCs w:val="21"/>
          <w:lang w:val="en-US" w:eastAsia="zh-CN"/>
        </w:rPr>
        <w:t xml:space="preserve">As commented by NTT DOCOMO in the last meeting, </w:t>
      </w:r>
      <w:r w:rsidR="00D82D40">
        <w:rPr>
          <w:rFonts w:eastAsiaTheme="minorEastAsia" w:hint="eastAsia"/>
          <w:sz w:val="21"/>
          <w:szCs w:val="21"/>
          <w:lang w:val="en-US" w:eastAsia="zh-CN"/>
        </w:rPr>
        <w:t>f</w:t>
      </w:r>
      <w:r w:rsidRPr="00E5141C">
        <w:rPr>
          <w:rFonts w:eastAsiaTheme="minorEastAsia" w:hint="eastAsia"/>
          <w:sz w:val="21"/>
          <w:szCs w:val="21"/>
          <w:lang w:val="en-US" w:eastAsia="zh-CN"/>
        </w:rPr>
        <w:t xml:space="preserve">or </w:t>
      </w:r>
      <w:r w:rsidRPr="00E5141C">
        <w:rPr>
          <w:rFonts w:hint="eastAsia"/>
          <w:sz w:val="21"/>
          <w:szCs w:val="21"/>
        </w:rPr>
        <w:t>R</w:t>
      </w:r>
      <w:r w:rsidRPr="00E5141C">
        <w:rPr>
          <w:sz w:val="21"/>
          <w:szCs w:val="21"/>
        </w:rPr>
        <w:t>AN2</w:t>
      </w:r>
      <w:r w:rsidRPr="00E5141C">
        <w:rPr>
          <w:rFonts w:eastAsiaTheme="minorEastAsia" w:hint="eastAsia"/>
          <w:sz w:val="21"/>
          <w:szCs w:val="21"/>
          <w:lang w:eastAsia="zh-CN"/>
        </w:rPr>
        <w:t>, it was already</w:t>
      </w:r>
      <w:r w:rsidRPr="00E5141C">
        <w:rPr>
          <w:sz w:val="21"/>
          <w:szCs w:val="21"/>
        </w:rPr>
        <w:t xml:space="preserve"> agreed that UL </w:t>
      </w:r>
      <w:r w:rsidRPr="00E5141C">
        <w:rPr>
          <w:rFonts w:hint="eastAsia"/>
          <w:sz w:val="21"/>
          <w:szCs w:val="21"/>
        </w:rPr>
        <w:t>M</w:t>
      </w:r>
      <w:r w:rsidRPr="00E5141C">
        <w:rPr>
          <w:sz w:val="21"/>
          <w:szCs w:val="21"/>
        </w:rPr>
        <w:t>IMO capability is used for UE to indicate 2Tx support</w:t>
      </w:r>
      <w:r>
        <w:rPr>
          <w:rFonts w:eastAsiaTheme="minorEastAsia" w:hint="eastAsia"/>
          <w:sz w:val="21"/>
          <w:szCs w:val="21"/>
          <w:lang w:eastAsia="zh-CN"/>
        </w:rPr>
        <w:t>, and</w:t>
      </w:r>
      <w:r w:rsidRPr="00E5141C">
        <w:rPr>
          <w:sz w:val="21"/>
          <w:szCs w:val="21"/>
        </w:rPr>
        <w:t xml:space="preserve"> </w:t>
      </w:r>
      <w:r>
        <w:rPr>
          <w:rFonts w:eastAsiaTheme="minorEastAsia" w:hint="eastAsia"/>
          <w:sz w:val="21"/>
          <w:szCs w:val="21"/>
          <w:lang w:eastAsia="zh-CN"/>
        </w:rPr>
        <w:t>i</w:t>
      </w:r>
      <w:r w:rsidRPr="00E5141C">
        <w:rPr>
          <w:sz w:val="21"/>
          <w:szCs w:val="21"/>
        </w:rPr>
        <w:t>t means that UE need to indicate UL MIMO capability if UE wants to indicate 2Tx capability.</w:t>
      </w:r>
      <w:r w:rsidR="00D82D40">
        <w:rPr>
          <w:rFonts w:eastAsiaTheme="minorEastAsia" w:hint="eastAsia"/>
          <w:sz w:val="21"/>
          <w:szCs w:val="21"/>
          <w:lang w:eastAsia="zh-CN"/>
        </w:rPr>
        <w:t xml:space="preserve"> So, </w:t>
      </w:r>
      <w:r w:rsidR="00D82D40">
        <w:rPr>
          <w:rFonts w:eastAsiaTheme="minorEastAsia" w:hint="eastAsia"/>
          <w:sz w:val="21"/>
          <w:szCs w:val="21"/>
          <w:lang w:val="en-US" w:eastAsia="zh-CN"/>
        </w:rPr>
        <w:t>we need to keep consistency between RAN2 and RAN4 specifications.</w:t>
      </w:r>
    </w:p>
    <w:p w14:paraId="0F7D7519" w14:textId="212E8B32" w:rsidR="00E5141C" w:rsidRDefault="00E5141C" w:rsidP="00E5141C">
      <w:pPr>
        <w:snapToGrid w:val="0"/>
        <w:spacing w:after="120"/>
        <w:rPr>
          <w:rFonts w:eastAsiaTheme="minorEastAsia"/>
          <w:i/>
          <w:sz w:val="21"/>
          <w:szCs w:val="21"/>
          <w:lang w:val="en-US" w:eastAsia="zh-CN"/>
        </w:rPr>
      </w:pPr>
      <w:r>
        <w:rPr>
          <w:rFonts w:eastAsia="宋体" w:hint="eastAsia"/>
          <w:b/>
          <w:i/>
          <w:sz w:val="21"/>
          <w:szCs w:val="21"/>
          <w:lang w:eastAsia="zh-CN"/>
        </w:rPr>
        <w:t xml:space="preserve">Proposal </w:t>
      </w:r>
      <w:r w:rsidR="000C5CD1">
        <w:rPr>
          <w:rFonts w:eastAsia="宋体" w:hint="eastAsia"/>
          <w:b/>
          <w:i/>
          <w:sz w:val="21"/>
          <w:szCs w:val="21"/>
          <w:lang w:eastAsia="zh-CN"/>
        </w:rPr>
        <w:t>3</w:t>
      </w:r>
      <w:r w:rsidRPr="002C6B40">
        <w:rPr>
          <w:rFonts w:eastAsia="宋体" w:hint="eastAsia"/>
          <w:b/>
          <w:i/>
          <w:sz w:val="21"/>
          <w:szCs w:val="21"/>
          <w:lang w:eastAsia="zh-CN"/>
        </w:rPr>
        <w:t>:</w:t>
      </w:r>
      <w:r w:rsidRPr="00483822">
        <w:rPr>
          <w:rFonts w:eastAsia="宋体" w:hint="eastAsia"/>
          <w:sz w:val="21"/>
          <w:szCs w:val="21"/>
          <w:lang w:eastAsia="zh-CN"/>
        </w:rPr>
        <w:t xml:space="preserve"> </w:t>
      </w:r>
      <w:r>
        <w:rPr>
          <w:rFonts w:eastAsiaTheme="minorEastAsia" w:hint="eastAsia"/>
          <w:i/>
          <w:sz w:val="21"/>
          <w:szCs w:val="21"/>
          <w:lang w:val="en-US" w:eastAsia="zh-CN"/>
        </w:rPr>
        <w:t>M</w:t>
      </w:r>
      <w:r w:rsidRPr="000766FD">
        <w:rPr>
          <w:rFonts w:eastAsiaTheme="minorEastAsia"/>
          <w:i/>
          <w:sz w:val="21"/>
          <w:szCs w:val="21"/>
          <w:lang w:val="en-US" w:eastAsia="zh-CN"/>
        </w:rPr>
        <w:t>andate 2-layer UL-MIMO support for carrier(s) capable of 2Tx</w:t>
      </w:r>
      <w:r>
        <w:rPr>
          <w:rFonts w:eastAsiaTheme="minorEastAsia" w:hint="eastAsia"/>
          <w:i/>
          <w:sz w:val="21"/>
          <w:szCs w:val="21"/>
          <w:lang w:val="en-US" w:eastAsia="zh-CN"/>
        </w:rPr>
        <w:t xml:space="preserve">, considering: 1) UL </w:t>
      </w:r>
      <w:r w:rsidRPr="00D925FC">
        <w:rPr>
          <w:rFonts w:eastAsiaTheme="minorEastAsia"/>
          <w:i/>
          <w:sz w:val="21"/>
          <w:szCs w:val="21"/>
          <w:lang w:val="en-US" w:eastAsia="zh-CN"/>
        </w:rPr>
        <w:t xml:space="preserve">throughput </w:t>
      </w:r>
      <w:r>
        <w:rPr>
          <w:rFonts w:eastAsiaTheme="minorEastAsia" w:hint="eastAsia"/>
          <w:i/>
          <w:sz w:val="21"/>
          <w:szCs w:val="21"/>
          <w:lang w:val="en-US" w:eastAsia="zh-CN"/>
        </w:rPr>
        <w:t xml:space="preserve">benefit, 2) moderate complexity </w:t>
      </w:r>
      <w:r>
        <w:rPr>
          <w:rFonts w:eastAsiaTheme="minorEastAsia"/>
          <w:i/>
          <w:sz w:val="21"/>
          <w:szCs w:val="21"/>
          <w:lang w:val="en-US" w:eastAsia="zh-CN"/>
        </w:rPr>
        <w:t>increase</w:t>
      </w:r>
      <w:r>
        <w:rPr>
          <w:rFonts w:eastAsiaTheme="minorEastAsia" w:hint="eastAsia"/>
          <w:i/>
          <w:sz w:val="21"/>
          <w:szCs w:val="21"/>
          <w:lang w:val="en-US" w:eastAsia="zh-CN"/>
        </w:rPr>
        <w:t xml:space="preserve">, 3) specification </w:t>
      </w:r>
      <w:r>
        <w:rPr>
          <w:rFonts w:eastAsiaTheme="minorEastAsia"/>
          <w:i/>
          <w:sz w:val="21"/>
          <w:szCs w:val="21"/>
          <w:lang w:val="en-US" w:eastAsia="zh-CN"/>
        </w:rPr>
        <w:t>consistency</w:t>
      </w:r>
      <w:r>
        <w:rPr>
          <w:rFonts w:eastAsiaTheme="minorEastAsia" w:hint="eastAsia"/>
          <w:i/>
          <w:sz w:val="21"/>
          <w:szCs w:val="21"/>
          <w:lang w:val="en-US" w:eastAsia="zh-CN"/>
        </w:rPr>
        <w:t xml:space="preserve"> with the Rel-16/17 </w:t>
      </w:r>
      <w:proofErr w:type="spellStart"/>
      <w:r>
        <w:rPr>
          <w:rFonts w:eastAsiaTheme="minorEastAsia" w:hint="eastAsia"/>
          <w:i/>
          <w:sz w:val="21"/>
          <w:szCs w:val="21"/>
          <w:lang w:val="en-US" w:eastAsia="zh-CN"/>
        </w:rPr>
        <w:t>Tx</w:t>
      </w:r>
      <w:proofErr w:type="spellEnd"/>
      <w:r>
        <w:rPr>
          <w:rFonts w:eastAsiaTheme="minorEastAsia" w:hint="eastAsia"/>
          <w:i/>
          <w:sz w:val="21"/>
          <w:szCs w:val="21"/>
          <w:lang w:val="en-US" w:eastAsia="zh-CN"/>
        </w:rPr>
        <w:t xml:space="preserve"> switching, 4) specification </w:t>
      </w:r>
      <w:r>
        <w:rPr>
          <w:rFonts w:eastAsiaTheme="minorEastAsia"/>
          <w:i/>
          <w:sz w:val="21"/>
          <w:szCs w:val="21"/>
          <w:lang w:val="en-US" w:eastAsia="zh-CN"/>
        </w:rPr>
        <w:t>consistency</w:t>
      </w:r>
      <w:r w:rsidR="000C5CD1" w:rsidRPr="000C5CD1">
        <w:rPr>
          <w:rFonts w:eastAsiaTheme="minorEastAsia" w:hint="eastAsia"/>
          <w:i/>
          <w:sz w:val="21"/>
          <w:szCs w:val="21"/>
          <w:lang w:val="en-US" w:eastAsia="zh-CN"/>
        </w:rPr>
        <w:t xml:space="preserve"> </w:t>
      </w:r>
      <w:r w:rsidR="000C5CD1">
        <w:rPr>
          <w:rFonts w:eastAsiaTheme="minorEastAsia" w:hint="eastAsia"/>
          <w:i/>
          <w:sz w:val="21"/>
          <w:szCs w:val="21"/>
          <w:lang w:val="en-US" w:eastAsia="zh-CN"/>
        </w:rPr>
        <w:t>with RAN2 for</w:t>
      </w:r>
      <w:r>
        <w:rPr>
          <w:rFonts w:eastAsiaTheme="minorEastAsia" w:hint="eastAsia"/>
          <w:i/>
          <w:sz w:val="21"/>
          <w:szCs w:val="21"/>
          <w:lang w:val="en-US" w:eastAsia="zh-CN"/>
        </w:rPr>
        <w:t xml:space="preserve"> </w:t>
      </w:r>
      <w:r w:rsidR="000C5CD1">
        <w:rPr>
          <w:rFonts w:eastAsiaTheme="minorEastAsia" w:hint="eastAsia"/>
          <w:i/>
          <w:sz w:val="21"/>
          <w:szCs w:val="21"/>
          <w:lang w:val="en-US" w:eastAsia="zh-CN"/>
        </w:rPr>
        <w:t xml:space="preserve">Rel-18 </w:t>
      </w:r>
      <w:proofErr w:type="spellStart"/>
      <w:r w:rsidR="000C5CD1">
        <w:rPr>
          <w:rFonts w:eastAsiaTheme="minorEastAsia" w:hint="eastAsia"/>
          <w:i/>
          <w:sz w:val="21"/>
          <w:szCs w:val="21"/>
          <w:lang w:val="en-US" w:eastAsia="zh-CN"/>
        </w:rPr>
        <w:t>Tx</w:t>
      </w:r>
      <w:proofErr w:type="spellEnd"/>
      <w:r w:rsidR="000C5CD1">
        <w:rPr>
          <w:rFonts w:eastAsiaTheme="minorEastAsia" w:hint="eastAsia"/>
          <w:i/>
          <w:sz w:val="21"/>
          <w:szCs w:val="21"/>
          <w:lang w:val="en-US" w:eastAsia="zh-CN"/>
        </w:rPr>
        <w:t xml:space="preserve"> switching</w:t>
      </w:r>
      <w:r>
        <w:rPr>
          <w:rFonts w:eastAsiaTheme="minorEastAsia" w:hint="eastAsia"/>
          <w:i/>
          <w:sz w:val="21"/>
          <w:szCs w:val="21"/>
          <w:lang w:val="en-US" w:eastAsia="zh-CN"/>
        </w:rPr>
        <w:t>.</w:t>
      </w:r>
    </w:p>
    <w:p w14:paraId="14A0AAA1" w14:textId="77777777" w:rsidR="00350309" w:rsidRPr="00E5141C" w:rsidRDefault="00350309" w:rsidP="00350309">
      <w:pPr>
        <w:widowControl w:val="0"/>
        <w:tabs>
          <w:tab w:val="num" w:pos="851"/>
          <w:tab w:val="num" w:pos="1440"/>
          <w:tab w:val="num" w:pos="1701"/>
          <w:tab w:val="left" w:pos="1800"/>
          <w:tab w:val="num" w:pos="2160"/>
        </w:tabs>
        <w:overflowPunct w:val="0"/>
        <w:autoSpaceDE w:val="0"/>
        <w:autoSpaceDN w:val="0"/>
        <w:adjustRightInd w:val="0"/>
        <w:snapToGrid w:val="0"/>
        <w:spacing w:after="120"/>
        <w:textAlignment w:val="baseline"/>
        <w:rPr>
          <w:bCs/>
          <w:sz w:val="21"/>
          <w:szCs w:val="21"/>
          <w:lang w:val="en-US" w:eastAsia="zh-CN"/>
        </w:rPr>
      </w:pPr>
    </w:p>
    <w:p w14:paraId="72BEB163" w14:textId="474F54F7" w:rsidR="00350309" w:rsidRDefault="00CB0BDE" w:rsidP="00350309">
      <w:pPr>
        <w:pStyle w:val="30"/>
        <w:numPr>
          <w:ilvl w:val="0"/>
          <w:numId w:val="0"/>
        </w:numPr>
      </w:pPr>
      <w:r>
        <w:rPr>
          <w:rFonts w:hint="eastAsia"/>
        </w:rPr>
        <w:t xml:space="preserve">2.4  </w:t>
      </w:r>
      <w:r w:rsidR="00350309">
        <w:rPr>
          <w:rFonts w:hint="eastAsia"/>
        </w:rPr>
        <w:t>Band configurations for Rel-18 Tx switching</w:t>
      </w:r>
    </w:p>
    <w:p w14:paraId="1A9A8C5D" w14:textId="77777777" w:rsidR="000C5CD1" w:rsidRPr="000C20E4" w:rsidRDefault="000C5CD1" w:rsidP="000C5CD1">
      <w:pPr>
        <w:snapToGrid w:val="0"/>
        <w:spacing w:after="120"/>
        <w:rPr>
          <w:rFonts w:eastAsiaTheme="minorEastAsia"/>
          <w:bCs/>
          <w:sz w:val="21"/>
          <w:szCs w:val="21"/>
          <w:lang w:val="en-US" w:eastAsia="zh-CN"/>
        </w:rPr>
      </w:pPr>
      <w:r>
        <w:rPr>
          <w:rFonts w:eastAsiaTheme="minorEastAsia" w:hint="eastAsia"/>
          <w:bCs/>
          <w:sz w:val="21"/>
          <w:szCs w:val="21"/>
          <w:lang w:val="en-US" w:eastAsia="zh-CN"/>
        </w:rPr>
        <w:t>The following was captured in the WF:</w:t>
      </w:r>
    </w:p>
    <w:p w14:paraId="18A80712" w14:textId="77777777" w:rsidR="00350309" w:rsidRPr="000C5CD1" w:rsidRDefault="00350309" w:rsidP="00350309">
      <w:pPr>
        <w:pStyle w:val="a5"/>
        <w:numPr>
          <w:ilvl w:val="0"/>
          <w:numId w:val="5"/>
        </w:numPr>
        <w:overflowPunct/>
        <w:autoSpaceDE/>
        <w:autoSpaceDN/>
        <w:adjustRightInd/>
        <w:snapToGrid w:val="0"/>
        <w:spacing w:after="120"/>
        <w:ind w:left="284" w:firstLineChars="0" w:hanging="284"/>
        <w:textAlignment w:val="auto"/>
        <w:rPr>
          <w:rFonts w:eastAsia="宋体"/>
          <w:i/>
          <w:sz w:val="21"/>
          <w:szCs w:val="21"/>
          <w:lang w:eastAsia="zh-CN"/>
        </w:rPr>
      </w:pPr>
      <w:r w:rsidRPr="000C5CD1">
        <w:rPr>
          <w:rFonts w:eastAsia="宋体" w:hint="eastAsia"/>
          <w:i/>
          <w:sz w:val="21"/>
          <w:szCs w:val="21"/>
          <w:lang w:eastAsia="zh-CN"/>
        </w:rPr>
        <w:t xml:space="preserve">Further discuss the necessity of </w:t>
      </w:r>
      <w:r w:rsidRPr="000C5CD1">
        <w:rPr>
          <w:rFonts w:eastAsia="宋体"/>
          <w:i/>
          <w:sz w:val="21"/>
          <w:szCs w:val="21"/>
          <w:lang w:eastAsia="zh-CN"/>
        </w:rPr>
        <w:t>introduc</w:t>
      </w:r>
      <w:r w:rsidRPr="000C5CD1">
        <w:rPr>
          <w:rFonts w:eastAsia="宋体" w:hint="eastAsia"/>
          <w:i/>
          <w:sz w:val="21"/>
          <w:szCs w:val="21"/>
          <w:lang w:eastAsia="zh-CN"/>
        </w:rPr>
        <w:t xml:space="preserve">ing the </w:t>
      </w:r>
      <w:r w:rsidRPr="000C5CD1">
        <w:rPr>
          <w:i/>
          <w:sz w:val="21"/>
          <w:szCs w:val="21"/>
          <w:lang w:val="en-US" w:eastAsia="zh-CN"/>
        </w:rPr>
        <w:t xml:space="preserve">band configurations for UL </w:t>
      </w:r>
      <w:proofErr w:type="spellStart"/>
      <w:proofErr w:type="gramStart"/>
      <w:r w:rsidRPr="000C5CD1">
        <w:rPr>
          <w:i/>
          <w:sz w:val="21"/>
          <w:szCs w:val="21"/>
          <w:lang w:val="en-US" w:eastAsia="zh-CN"/>
        </w:rPr>
        <w:t>Tx</w:t>
      </w:r>
      <w:proofErr w:type="spellEnd"/>
      <w:proofErr w:type="gramEnd"/>
      <w:r w:rsidRPr="000C5CD1">
        <w:rPr>
          <w:i/>
          <w:sz w:val="21"/>
          <w:szCs w:val="21"/>
          <w:lang w:val="en-US" w:eastAsia="zh-CN"/>
        </w:rPr>
        <w:t xml:space="preserve"> switching across 3 and 4 bands in the specification</w:t>
      </w:r>
      <w:r w:rsidRPr="000C5CD1">
        <w:rPr>
          <w:rFonts w:eastAsiaTheme="minorEastAsia" w:hint="eastAsia"/>
          <w:i/>
          <w:sz w:val="21"/>
          <w:szCs w:val="21"/>
          <w:lang w:val="en-US" w:eastAsia="zh-CN"/>
        </w:rPr>
        <w:t xml:space="preserve"> in </w:t>
      </w:r>
      <w:r w:rsidRPr="000C5CD1">
        <w:rPr>
          <w:rFonts w:eastAsiaTheme="minorEastAsia"/>
          <w:i/>
          <w:sz w:val="21"/>
          <w:szCs w:val="21"/>
          <w:lang w:val="en-US" w:eastAsia="zh-CN"/>
        </w:rPr>
        <w:t>the</w:t>
      </w:r>
      <w:r w:rsidRPr="000C5CD1">
        <w:rPr>
          <w:rFonts w:eastAsiaTheme="minorEastAsia" w:hint="eastAsia"/>
          <w:i/>
          <w:sz w:val="21"/>
          <w:szCs w:val="21"/>
          <w:lang w:val="en-US" w:eastAsia="zh-CN"/>
        </w:rPr>
        <w:t xml:space="preserve"> next meeting.</w:t>
      </w:r>
    </w:p>
    <w:p w14:paraId="7A7A47F2" w14:textId="0F78462C" w:rsidR="000C5CD1" w:rsidRDefault="000C5CD1" w:rsidP="000C5CD1">
      <w:pPr>
        <w:snapToGrid w:val="0"/>
        <w:spacing w:after="120"/>
        <w:rPr>
          <w:rFonts w:eastAsia="等线"/>
          <w:sz w:val="21"/>
          <w:szCs w:val="21"/>
          <w:lang w:eastAsia="zh-CN"/>
        </w:rPr>
      </w:pPr>
      <w:r>
        <w:rPr>
          <w:rFonts w:eastAsia="等线" w:hint="eastAsia"/>
          <w:sz w:val="21"/>
          <w:szCs w:val="21"/>
          <w:lang w:val="en-US" w:eastAsia="zh-CN"/>
        </w:rPr>
        <w:t xml:space="preserve">Firstly, as we commented in the last meeting, there is no BC </w:t>
      </w:r>
      <w:r>
        <w:rPr>
          <w:rFonts w:eastAsia="等线"/>
          <w:sz w:val="21"/>
          <w:szCs w:val="21"/>
          <w:lang w:val="en-US" w:eastAsia="zh-CN"/>
        </w:rPr>
        <w:t>specific</w:t>
      </w:r>
      <w:r>
        <w:rPr>
          <w:rFonts w:eastAsia="等线" w:hint="eastAsia"/>
          <w:sz w:val="21"/>
          <w:szCs w:val="21"/>
          <w:lang w:val="en-US" w:eastAsia="zh-CN"/>
        </w:rPr>
        <w:t xml:space="preserve"> </w:t>
      </w:r>
      <w:r>
        <w:rPr>
          <w:rFonts w:eastAsia="等线"/>
          <w:sz w:val="21"/>
          <w:szCs w:val="21"/>
          <w:lang w:val="en-US" w:eastAsia="zh-CN"/>
        </w:rPr>
        <w:t>requirement</w:t>
      </w:r>
      <w:r>
        <w:rPr>
          <w:rFonts w:eastAsia="等线" w:hint="eastAsia"/>
          <w:sz w:val="21"/>
          <w:szCs w:val="21"/>
          <w:lang w:val="en-US" w:eastAsia="zh-CN"/>
        </w:rPr>
        <w:t xml:space="preserve"> for the support of Rel-18 </w:t>
      </w:r>
      <w:proofErr w:type="spellStart"/>
      <w:r>
        <w:rPr>
          <w:rFonts w:eastAsia="等线" w:hint="eastAsia"/>
          <w:sz w:val="21"/>
          <w:szCs w:val="21"/>
          <w:lang w:val="en-US" w:eastAsia="zh-CN"/>
        </w:rPr>
        <w:t>Tx</w:t>
      </w:r>
      <w:proofErr w:type="spellEnd"/>
      <w:r>
        <w:rPr>
          <w:rFonts w:eastAsia="等线" w:hint="eastAsia"/>
          <w:sz w:val="21"/>
          <w:szCs w:val="21"/>
          <w:lang w:val="en-US" w:eastAsia="zh-CN"/>
        </w:rPr>
        <w:t xml:space="preserve"> switching. For the use of </w:t>
      </w:r>
      <w:proofErr w:type="spellStart"/>
      <w:proofErr w:type="gramStart"/>
      <w:r>
        <w:rPr>
          <w:rFonts w:eastAsia="等线" w:hint="eastAsia"/>
          <w:sz w:val="21"/>
          <w:szCs w:val="21"/>
          <w:lang w:val="en-US" w:eastAsia="zh-CN"/>
        </w:rPr>
        <w:t>Tx</w:t>
      </w:r>
      <w:proofErr w:type="spellEnd"/>
      <w:proofErr w:type="gramEnd"/>
      <w:r>
        <w:rPr>
          <w:rFonts w:eastAsia="等线" w:hint="eastAsia"/>
          <w:sz w:val="21"/>
          <w:szCs w:val="21"/>
          <w:lang w:val="en-US" w:eastAsia="zh-CN"/>
        </w:rPr>
        <w:t xml:space="preserve"> switching across 3/4 bands, the generic Rel-18 </w:t>
      </w:r>
      <w:proofErr w:type="spellStart"/>
      <w:r>
        <w:rPr>
          <w:rFonts w:eastAsia="等线" w:hint="eastAsia"/>
          <w:sz w:val="21"/>
          <w:szCs w:val="21"/>
          <w:lang w:val="en-US" w:eastAsia="zh-CN"/>
        </w:rPr>
        <w:t>Tx</w:t>
      </w:r>
      <w:proofErr w:type="spellEnd"/>
      <w:r>
        <w:rPr>
          <w:rFonts w:eastAsia="等线" w:hint="eastAsia"/>
          <w:sz w:val="21"/>
          <w:szCs w:val="21"/>
          <w:lang w:val="en-US" w:eastAsia="zh-CN"/>
        </w:rPr>
        <w:t xml:space="preserve"> switching requirement</w:t>
      </w:r>
      <w:r w:rsidR="00D82D40">
        <w:rPr>
          <w:rFonts w:eastAsia="等线" w:hint="eastAsia"/>
          <w:sz w:val="21"/>
          <w:szCs w:val="21"/>
          <w:lang w:val="en-US" w:eastAsia="zh-CN"/>
        </w:rPr>
        <w:t>s</w:t>
      </w:r>
      <w:r>
        <w:rPr>
          <w:rFonts w:eastAsia="等线" w:hint="eastAsia"/>
          <w:sz w:val="21"/>
          <w:szCs w:val="21"/>
          <w:lang w:val="en-US" w:eastAsia="zh-CN"/>
        </w:rPr>
        <w:t xml:space="preserve"> (i.e., CR endorsed </w:t>
      </w:r>
      <w:r>
        <w:rPr>
          <w:rFonts w:eastAsia="等线"/>
          <w:sz w:val="21"/>
          <w:szCs w:val="21"/>
          <w:lang w:val="en-US" w:eastAsia="zh-CN"/>
        </w:rPr>
        <w:t xml:space="preserve">in </w:t>
      </w:r>
      <w:r>
        <w:rPr>
          <w:rFonts w:eastAsia="等线" w:hint="eastAsia"/>
          <w:sz w:val="21"/>
          <w:szCs w:val="21"/>
          <w:lang w:val="en-US" w:eastAsia="zh-CN"/>
        </w:rPr>
        <w:t xml:space="preserve">RAN4 #106) and the existing CA/SUL BC specific requirements are sufficient. </w:t>
      </w:r>
      <w:r>
        <w:rPr>
          <w:rFonts w:eastAsia="等线" w:hint="eastAsia"/>
          <w:sz w:val="21"/>
          <w:szCs w:val="21"/>
          <w:lang w:eastAsia="zh-CN"/>
        </w:rPr>
        <w:t xml:space="preserve">In the endorsed CR for Rel-18 </w:t>
      </w:r>
      <w:proofErr w:type="spellStart"/>
      <w:r>
        <w:rPr>
          <w:rFonts w:eastAsia="等线" w:hint="eastAsia"/>
          <w:sz w:val="21"/>
          <w:szCs w:val="21"/>
          <w:lang w:eastAsia="zh-CN"/>
        </w:rPr>
        <w:t>Tx</w:t>
      </w:r>
      <w:proofErr w:type="spellEnd"/>
      <w:r>
        <w:rPr>
          <w:rFonts w:eastAsia="等线" w:hint="eastAsia"/>
          <w:sz w:val="21"/>
          <w:szCs w:val="21"/>
          <w:lang w:eastAsia="zh-CN"/>
        </w:rPr>
        <w:t xml:space="preserve"> switching, it clearly says:</w:t>
      </w:r>
    </w:p>
    <w:p w14:paraId="40270500" w14:textId="77777777" w:rsidR="000C5CD1" w:rsidRPr="000C5CD1" w:rsidRDefault="000C5CD1" w:rsidP="00944B6D">
      <w:pPr>
        <w:snapToGrid w:val="0"/>
        <w:spacing w:after="180"/>
        <w:ind w:leftChars="100" w:left="240"/>
        <w:rPr>
          <w:i/>
          <w:sz w:val="21"/>
          <w:szCs w:val="21"/>
          <w:lang w:eastAsia="zh-CN"/>
        </w:rPr>
      </w:pPr>
      <w:r w:rsidRPr="000C5CD1">
        <w:rPr>
          <w:rFonts w:hint="eastAsia"/>
          <w:i/>
          <w:sz w:val="21"/>
          <w:szCs w:val="21"/>
          <w:lang w:eastAsia="zh-CN"/>
        </w:rPr>
        <w:t xml:space="preserve">For each uplink band pair, according to </w:t>
      </w:r>
      <w:r w:rsidRPr="000C5CD1">
        <w:rPr>
          <w:i/>
          <w:sz w:val="21"/>
          <w:szCs w:val="21"/>
          <w:lang w:eastAsia="zh-CN"/>
        </w:rPr>
        <w:t xml:space="preserve">the </w:t>
      </w:r>
      <w:r w:rsidRPr="000C5CD1">
        <w:rPr>
          <w:i/>
          <w:sz w:val="21"/>
          <w:szCs w:val="21"/>
        </w:rPr>
        <w:t>capability</w:t>
      </w:r>
      <w:r w:rsidRPr="000C5CD1">
        <w:rPr>
          <w:i/>
          <w:sz w:val="21"/>
          <w:szCs w:val="21"/>
          <w:lang w:eastAsia="zh-CN"/>
        </w:rPr>
        <w:t xml:space="preserve"> </w:t>
      </w:r>
      <w:r w:rsidRPr="000C5CD1">
        <w:rPr>
          <w:rFonts w:hint="eastAsia"/>
          <w:i/>
          <w:sz w:val="21"/>
          <w:szCs w:val="21"/>
          <w:lang w:eastAsia="zh-CN"/>
        </w:rPr>
        <w:t>[</w:t>
      </w:r>
      <w:proofErr w:type="spellStart"/>
      <w:r w:rsidRPr="000C5CD1">
        <w:rPr>
          <w:i/>
          <w:sz w:val="21"/>
          <w:szCs w:val="21"/>
        </w:rPr>
        <w:t>uplinkTxSwitching-OptionSupport</w:t>
      </w:r>
      <w:proofErr w:type="spellEnd"/>
      <w:r w:rsidRPr="000C5CD1">
        <w:rPr>
          <w:rFonts w:hint="eastAsia"/>
          <w:i/>
          <w:sz w:val="21"/>
          <w:szCs w:val="21"/>
          <w:lang w:eastAsia="zh-CN"/>
        </w:rPr>
        <w:t>],</w:t>
      </w:r>
    </w:p>
    <w:p w14:paraId="33F7B508" w14:textId="77777777" w:rsidR="000C5CD1" w:rsidRPr="000C5CD1" w:rsidRDefault="000C5CD1" w:rsidP="000C5CD1">
      <w:pPr>
        <w:pStyle w:val="B1"/>
        <w:snapToGrid w:val="0"/>
        <w:rPr>
          <w:i/>
          <w:sz w:val="21"/>
          <w:szCs w:val="21"/>
          <w:lang w:eastAsia="zh-CN"/>
        </w:rPr>
      </w:pPr>
      <w:r w:rsidRPr="000C5CD1">
        <w:rPr>
          <w:i/>
          <w:sz w:val="21"/>
          <w:szCs w:val="21"/>
        </w:rPr>
        <w:t>–</w:t>
      </w:r>
      <w:r w:rsidRPr="000C5CD1">
        <w:rPr>
          <w:i/>
          <w:sz w:val="21"/>
          <w:szCs w:val="21"/>
        </w:rPr>
        <w:tab/>
      </w:r>
      <w:r w:rsidRPr="000C5CD1">
        <w:rPr>
          <w:rFonts w:hint="eastAsia"/>
          <w:i/>
          <w:sz w:val="21"/>
          <w:szCs w:val="21"/>
          <w:lang w:eastAsia="zh-CN"/>
        </w:rPr>
        <w:t xml:space="preserve">if </w:t>
      </w:r>
      <w:proofErr w:type="spellStart"/>
      <w:r w:rsidRPr="000C5CD1">
        <w:rPr>
          <w:rFonts w:hint="eastAsia"/>
          <w:b/>
          <w:i/>
          <w:sz w:val="21"/>
          <w:szCs w:val="21"/>
          <w:u w:val="single"/>
          <w:lang w:eastAsia="zh-CN"/>
        </w:rPr>
        <w:t>switchedUL</w:t>
      </w:r>
      <w:proofErr w:type="spellEnd"/>
      <w:r w:rsidRPr="000C5CD1">
        <w:rPr>
          <w:rFonts w:hint="eastAsia"/>
          <w:b/>
          <w:i/>
          <w:sz w:val="21"/>
          <w:szCs w:val="21"/>
          <w:u w:val="single"/>
          <w:lang w:eastAsia="zh-CN"/>
        </w:rPr>
        <w:t xml:space="preserve"> is supported</w:t>
      </w:r>
      <w:r w:rsidRPr="000C5CD1">
        <w:rPr>
          <w:rFonts w:hint="eastAsia"/>
          <w:i/>
          <w:sz w:val="21"/>
          <w:szCs w:val="21"/>
          <w:lang w:eastAsia="zh-CN"/>
        </w:rPr>
        <w:t xml:space="preserve">, uplink </w:t>
      </w:r>
      <w:r w:rsidRPr="000C5CD1">
        <w:rPr>
          <w:i/>
          <w:sz w:val="21"/>
          <w:szCs w:val="21"/>
          <w:lang w:eastAsia="zh-CN"/>
        </w:rPr>
        <w:t>transmission</w:t>
      </w:r>
      <w:r w:rsidRPr="000C5CD1">
        <w:rPr>
          <w:rFonts w:hint="eastAsia"/>
          <w:i/>
          <w:sz w:val="21"/>
          <w:szCs w:val="21"/>
          <w:lang w:eastAsia="zh-CN"/>
        </w:rPr>
        <w:t xml:space="preserve"> on any one band </w:t>
      </w:r>
      <w:r w:rsidRPr="000C5CD1">
        <w:rPr>
          <w:i/>
          <w:sz w:val="21"/>
          <w:szCs w:val="21"/>
          <w:lang w:eastAsia="zh-CN"/>
        </w:rPr>
        <w:t>of</w:t>
      </w:r>
      <w:r w:rsidRPr="000C5CD1">
        <w:rPr>
          <w:rFonts w:hint="eastAsia"/>
          <w:i/>
          <w:sz w:val="21"/>
          <w:szCs w:val="21"/>
          <w:lang w:eastAsia="zh-CN"/>
        </w:rPr>
        <w:t xml:space="preserve"> the band pair in the band combination </w:t>
      </w:r>
      <w:r w:rsidRPr="000C5CD1">
        <w:rPr>
          <w:i/>
          <w:sz w:val="21"/>
          <w:szCs w:val="21"/>
          <w:lang w:eastAsia="zh-CN"/>
        </w:rPr>
        <w:t xml:space="preserve">shall </w:t>
      </w:r>
      <w:r w:rsidRPr="000C5CD1">
        <w:rPr>
          <w:rFonts w:hint="eastAsia"/>
          <w:i/>
          <w:sz w:val="21"/>
          <w:szCs w:val="21"/>
          <w:lang w:eastAsia="zh-CN"/>
        </w:rPr>
        <w:t xml:space="preserve">be supported according to </w:t>
      </w:r>
      <w:r w:rsidRPr="000C5CD1">
        <w:rPr>
          <w:i/>
          <w:sz w:val="21"/>
          <w:szCs w:val="21"/>
        </w:rPr>
        <w:t>the scheduling commands</w:t>
      </w:r>
      <w:r w:rsidRPr="000C5CD1">
        <w:rPr>
          <w:rFonts w:hint="eastAsia"/>
          <w:i/>
          <w:sz w:val="21"/>
          <w:szCs w:val="21"/>
          <w:lang w:eastAsia="zh-CN"/>
        </w:rPr>
        <w:t xml:space="preserve">, and </w:t>
      </w:r>
      <w:r w:rsidRPr="000C5CD1">
        <w:rPr>
          <w:b/>
          <w:i/>
          <w:sz w:val="21"/>
          <w:szCs w:val="21"/>
          <w:u w:val="single"/>
        </w:rPr>
        <w:t xml:space="preserve">the </w:t>
      </w:r>
      <w:r w:rsidRPr="000C5CD1">
        <w:rPr>
          <w:rFonts w:hint="eastAsia"/>
          <w:b/>
          <w:i/>
          <w:sz w:val="21"/>
          <w:szCs w:val="21"/>
          <w:u w:val="single"/>
          <w:lang w:eastAsia="zh-CN"/>
        </w:rPr>
        <w:t xml:space="preserve">corresponding inter-band CA requirements with one UL band on band X or band Y </w:t>
      </w:r>
      <w:r w:rsidRPr="000C5CD1">
        <w:rPr>
          <w:b/>
          <w:i/>
          <w:sz w:val="21"/>
          <w:szCs w:val="21"/>
          <w:u w:val="single"/>
          <w:lang w:eastAsia="zh-CN"/>
        </w:rPr>
        <w:t xml:space="preserve">shall </w:t>
      </w:r>
      <w:r w:rsidRPr="000C5CD1">
        <w:rPr>
          <w:rFonts w:hint="eastAsia"/>
          <w:b/>
          <w:i/>
          <w:sz w:val="21"/>
          <w:szCs w:val="21"/>
          <w:u w:val="single"/>
          <w:lang w:eastAsia="zh-CN"/>
        </w:rPr>
        <w:t xml:space="preserve">be </w:t>
      </w:r>
      <w:r w:rsidRPr="000C5CD1">
        <w:rPr>
          <w:b/>
          <w:i/>
          <w:sz w:val="21"/>
          <w:szCs w:val="21"/>
          <w:u w:val="single"/>
          <w:lang w:eastAsia="zh-CN"/>
        </w:rPr>
        <w:t>satisfied</w:t>
      </w:r>
      <w:r w:rsidRPr="000C5CD1">
        <w:rPr>
          <w:rFonts w:hint="eastAsia"/>
          <w:i/>
          <w:sz w:val="21"/>
          <w:szCs w:val="21"/>
          <w:lang w:eastAsia="zh-CN"/>
        </w:rPr>
        <w:t>;</w:t>
      </w:r>
    </w:p>
    <w:p w14:paraId="40E8BA30" w14:textId="77777777" w:rsidR="000C5CD1" w:rsidRPr="000C5CD1" w:rsidRDefault="000C5CD1" w:rsidP="000C5CD1">
      <w:pPr>
        <w:pStyle w:val="B1"/>
        <w:snapToGrid w:val="0"/>
        <w:rPr>
          <w:i/>
          <w:sz w:val="21"/>
          <w:szCs w:val="21"/>
          <w:lang w:eastAsia="zh-CN"/>
        </w:rPr>
      </w:pPr>
      <w:r w:rsidRPr="000C5CD1">
        <w:rPr>
          <w:i/>
          <w:sz w:val="21"/>
          <w:szCs w:val="21"/>
        </w:rPr>
        <w:t>–</w:t>
      </w:r>
      <w:r w:rsidRPr="000C5CD1">
        <w:rPr>
          <w:i/>
          <w:sz w:val="21"/>
          <w:szCs w:val="21"/>
        </w:rPr>
        <w:tab/>
      </w:r>
      <w:r w:rsidRPr="000C5CD1">
        <w:rPr>
          <w:rFonts w:hint="eastAsia"/>
          <w:i/>
          <w:sz w:val="21"/>
          <w:szCs w:val="21"/>
          <w:lang w:eastAsia="zh-CN"/>
        </w:rPr>
        <w:t xml:space="preserve">if </w:t>
      </w:r>
      <w:proofErr w:type="spellStart"/>
      <w:r w:rsidRPr="000C5CD1">
        <w:rPr>
          <w:rFonts w:hint="eastAsia"/>
          <w:b/>
          <w:i/>
          <w:sz w:val="21"/>
          <w:szCs w:val="21"/>
          <w:u w:val="single"/>
          <w:lang w:eastAsia="zh-CN"/>
        </w:rPr>
        <w:t>dualUL</w:t>
      </w:r>
      <w:proofErr w:type="spellEnd"/>
      <w:r w:rsidRPr="000C5CD1">
        <w:rPr>
          <w:rFonts w:hint="eastAsia"/>
          <w:b/>
          <w:i/>
          <w:sz w:val="21"/>
          <w:szCs w:val="21"/>
          <w:u w:val="single"/>
          <w:lang w:eastAsia="zh-CN"/>
        </w:rPr>
        <w:t xml:space="preserve"> is supported</w:t>
      </w:r>
      <w:r w:rsidRPr="000C5CD1">
        <w:rPr>
          <w:rFonts w:hint="eastAsia"/>
          <w:i/>
          <w:sz w:val="21"/>
          <w:szCs w:val="21"/>
          <w:lang w:eastAsia="zh-CN"/>
        </w:rPr>
        <w:t xml:space="preserve">, </w:t>
      </w:r>
      <w:r w:rsidRPr="000C5CD1">
        <w:rPr>
          <w:i/>
          <w:sz w:val="21"/>
          <w:szCs w:val="21"/>
        </w:rPr>
        <w:t>simultaneous</w:t>
      </w:r>
      <w:r w:rsidRPr="000C5CD1">
        <w:rPr>
          <w:i/>
          <w:sz w:val="21"/>
          <w:szCs w:val="21"/>
          <w:lang w:eastAsia="zh-CN"/>
        </w:rPr>
        <w:t xml:space="preserve"> </w:t>
      </w:r>
      <w:r w:rsidRPr="000C5CD1">
        <w:rPr>
          <w:rFonts w:hint="eastAsia"/>
          <w:i/>
          <w:sz w:val="21"/>
          <w:szCs w:val="21"/>
          <w:lang w:eastAsia="zh-CN"/>
        </w:rPr>
        <w:t xml:space="preserve">uplink </w:t>
      </w:r>
      <w:r w:rsidRPr="000C5CD1">
        <w:rPr>
          <w:i/>
          <w:sz w:val="21"/>
          <w:szCs w:val="21"/>
          <w:lang w:eastAsia="zh-CN"/>
        </w:rPr>
        <w:t>transmission</w:t>
      </w:r>
      <w:r w:rsidRPr="000C5CD1">
        <w:rPr>
          <w:rFonts w:hint="eastAsia"/>
          <w:i/>
          <w:sz w:val="21"/>
          <w:szCs w:val="21"/>
          <w:lang w:eastAsia="zh-CN"/>
        </w:rPr>
        <w:t xml:space="preserve"> on</w:t>
      </w:r>
      <w:r w:rsidRPr="000C5CD1">
        <w:rPr>
          <w:i/>
          <w:sz w:val="21"/>
          <w:szCs w:val="21"/>
          <w:lang w:eastAsia="zh-CN"/>
        </w:rPr>
        <w:t xml:space="preserve"> the </w:t>
      </w:r>
      <w:r w:rsidRPr="000C5CD1">
        <w:rPr>
          <w:rFonts w:hint="eastAsia"/>
          <w:i/>
          <w:sz w:val="21"/>
          <w:szCs w:val="21"/>
          <w:lang w:eastAsia="zh-CN"/>
        </w:rPr>
        <w:t xml:space="preserve">two </w:t>
      </w:r>
      <w:r w:rsidRPr="000C5CD1">
        <w:rPr>
          <w:rFonts w:hint="eastAsia"/>
          <w:i/>
          <w:sz w:val="21"/>
          <w:szCs w:val="21"/>
          <w:lang w:val="en-US" w:eastAsia="zh-CN"/>
        </w:rPr>
        <w:t xml:space="preserve">NR UL </w:t>
      </w:r>
      <w:r w:rsidRPr="000C5CD1">
        <w:rPr>
          <w:rFonts w:hint="eastAsia"/>
          <w:i/>
          <w:sz w:val="21"/>
          <w:szCs w:val="21"/>
          <w:lang w:eastAsia="zh-CN"/>
        </w:rPr>
        <w:t>bands</w:t>
      </w:r>
      <w:r w:rsidRPr="000C5CD1">
        <w:rPr>
          <w:i/>
          <w:sz w:val="21"/>
          <w:szCs w:val="21"/>
          <w:lang w:eastAsia="zh-CN"/>
        </w:rPr>
        <w:t xml:space="preserve"> </w:t>
      </w:r>
      <w:r w:rsidRPr="000C5CD1">
        <w:rPr>
          <w:rFonts w:hint="eastAsia"/>
          <w:i/>
          <w:sz w:val="21"/>
          <w:szCs w:val="21"/>
          <w:lang w:eastAsia="zh-CN"/>
        </w:rPr>
        <w:t>from the band pair</w:t>
      </w:r>
      <w:r w:rsidRPr="000C5CD1">
        <w:rPr>
          <w:i/>
          <w:sz w:val="21"/>
          <w:szCs w:val="21"/>
          <w:lang w:eastAsia="zh-CN"/>
        </w:rPr>
        <w:t xml:space="preserve"> for which </w:t>
      </w:r>
      <w:proofErr w:type="spellStart"/>
      <w:r w:rsidRPr="000C5CD1">
        <w:rPr>
          <w:i/>
          <w:iCs/>
          <w:sz w:val="21"/>
          <w:szCs w:val="21"/>
          <w:lang w:eastAsia="zh-CN"/>
        </w:rPr>
        <w:t>dualUL</w:t>
      </w:r>
      <w:proofErr w:type="spellEnd"/>
      <w:r w:rsidRPr="000C5CD1">
        <w:rPr>
          <w:i/>
          <w:sz w:val="21"/>
          <w:szCs w:val="21"/>
          <w:lang w:eastAsia="zh-CN"/>
        </w:rPr>
        <w:t xml:space="preserve"> </w:t>
      </w:r>
      <w:r w:rsidRPr="000C5CD1">
        <w:rPr>
          <w:rFonts w:hint="eastAsia"/>
          <w:i/>
          <w:sz w:val="21"/>
          <w:szCs w:val="21"/>
          <w:lang w:eastAsia="zh-CN"/>
        </w:rPr>
        <w:t>is</w:t>
      </w:r>
      <w:r w:rsidRPr="000C5CD1">
        <w:rPr>
          <w:i/>
          <w:sz w:val="21"/>
          <w:szCs w:val="21"/>
          <w:lang w:eastAsia="zh-CN"/>
        </w:rPr>
        <w:t xml:space="preserve"> declared</w:t>
      </w:r>
      <w:r w:rsidRPr="000C5CD1">
        <w:rPr>
          <w:rFonts w:hint="eastAsia"/>
          <w:i/>
          <w:sz w:val="21"/>
          <w:szCs w:val="21"/>
          <w:lang w:eastAsia="zh-CN"/>
        </w:rPr>
        <w:t xml:space="preserve"> in the band combination </w:t>
      </w:r>
      <w:r w:rsidRPr="000C5CD1">
        <w:rPr>
          <w:i/>
          <w:sz w:val="21"/>
          <w:szCs w:val="21"/>
          <w:lang w:eastAsia="zh-CN"/>
        </w:rPr>
        <w:t xml:space="preserve">shall </w:t>
      </w:r>
      <w:r w:rsidRPr="000C5CD1">
        <w:rPr>
          <w:rFonts w:hint="eastAsia"/>
          <w:i/>
          <w:sz w:val="21"/>
          <w:szCs w:val="21"/>
          <w:lang w:eastAsia="zh-CN"/>
        </w:rPr>
        <w:t xml:space="preserve">be supported according to </w:t>
      </w:r>
      <w:r w:rsidRPr="000C5CD1">
        <w:rPr>
          <w:i/>
          <w:sz w:val="21"/>
          <w:szCs w:val="21"/>
        </w:rPr>
        <w:t>the scheduling commands</w:t>
      </w:r>
      <w:r w:rsidRPr="000C5CD1">
        <w:rPr>
          <w:rFonts w:hint="eastAsia"/>
          <w:i/>
          <w:sz w:val="21"/>
          <w:szCs w:val="21"/>
          <w:lang w:eastAsia="zh-CN"/>
        </w:rPr>
        <w:t xml:space="preserve">, and </w:t>
      </w:r>
      <w:r w:rsidRPr="000C5CD1">
        <w:rPr>
          <w:b/>
          <w:i/>
          <w:sz w:val="21"/>
          <w:szCs w:val="21"/>
          <w:u w:val="single"/>
        </w:rPr>
        <w:t xml:space="preserve">the </w:t>
      </w:r>
      <w:r w:rsidRPr="000C5CD1">
        <w:rPr>
          <w:rFonts w:hint="eastAsia"/>
          <w:b/>
          <w:i/>
          <w:sz w:val="21"/>
          <w:szCs w:val="21"/>
          <w:u w:val="single"/>
          <w:lang w:eastAsia="zh-CN"/>
        </w:rPr>
        <w:t xml:space="preserve">corresponding inter-band CA requirements with two uplink bands </w:t>
      </w:r>
      <w:r w:rsidRPr="000C5CD1">
        <w:rPr>
          <w:b/>
          <w:i/>
          <w:sz w:val="21"/>
          <w:szCs w:val="21"/>
          <w:u w:val="single"/>
          <w:lang w:eastAsia="zh-CN"/>
        </w:rPr>
        <w:t xml:space="preserve">shall </w:t>
      </w:r>
      <w:r w:rsidRPr="000C5CD1">
        <w:rPr>
          <w:rFonts w:hint="eastAsia"/>
          <w:b/>
          <w:i/>
          <w:sz w:val="21"/>
          <w:szCs w:val="21"/>
          <w:u w:val="single"/>
          <w:lang w:eastAsia="zh-CN"/>
        </w:rPr>
        <w:t xml:space="preserve">be </w:t>
      </w:r>
      <w:r w:rsidRPr="000C5CD1">
        <w:rPr>
          <w:b/>
          <w:i/>
          <w:sz w:val="21"/>
          <w:szCs w:val="21"/>
          <w:u w:val="single"/>
          <w:lang w:eastAsia="zh-CN"/>
        </w:rPr>
        <w:t>satisfied</w:t>
      </w:r>
      <w:r w:rsidRPr="000C5CD1">
        <w:rPr>
          <w:rFonts w:hint="eastAsia"/>
          <w:i/>
          <w:sz w:val="21"/>
          <w:szCs w:val="21"/>
          <w:lang w:eastAsia="zh-CN"/>
        </w:rPr>
        <w:t>.</w:t>
      </w:r>
    </w:p>
    <w:p w14:paraId="07116981" w14:textId="5C30A39D" w:rsidR="000C5CD1" w:rsidRDefault="000C5CD1" w:rsidP="007D7D12">
      <w:pPr>
        <w:snapToGrid w:val="0"/>
        <w:spacing w:after="120"/>
        <w:rPr>
          <w:rFonts w:eastAsia="等线"/>
          <w:sz w:val="21"/>
          <w:szCs w:val="21"/>
          <w:lang w:val="en-US" w:eastAsia="zh-CN"/>
        </w:rPr>
      </w:pPr>
      <w:r>
        <w:rPr>
          <w:rFonts w:eastAsia="等线" w:hint="eastAsia"/>
          <w:sz w:val="21"/>
          <w:szCs w:val="21"/>
          <w:lang w:eastAsia="zh-CN"/>
        </w:rPr>
        <w:t xml:space="preserve">Let us </w:t>
      </w:r>
      <w:r>
        <w:rPr>
          <w:rFonts w:eastAsia="等线" w:hint="eastAsia"/>
          <w:sz w:val="21"/>
          <w:szCs w:val="21"/>
          <w:lang w:val="en-US" w:eastAsia="zh-CN"/>
        </w:rPr>
        <w:t xml:space="preserve">take 3-band CA configuration of band A+B+C as example. Assuming </w:t>
      </w:r>
      <w:proofErr w:type="spellStart"/>
      <w:r w:rsidRPr="000C5CD1">
        <w:rPr>
          <w:rFonts w:eastAsia="等线"/>
          <w:i/>
          <w:sz w:val="21"/>
          <w:szCs w:val="21"/>
          <w:lang w:val="en-US" w:eastAsia="zh-CN"/>
        </w:rPr>
        <w:t>switchedUL</w:t>
      </w:r>
      <w:proofErr w:type="spellEnd"/>
      <w:r w:rsidRPr="000C5CD1">
        <w:rPr>
          <w:rFonts w:eastAsia="等线"/>
          <w:sz w:val="21"/>
          <w:szCs w:val="21"/>
          <w:lang w:val="en-US" w:eastAsia="zh-CN"/>
        </w:rPr>
        <w:t xml:space="preserve"> is supported</w:t>
      </w:r>
      <w:r>
        <w:rPr>
          <w:rFonts w:eastAsia="等线" w:hint="eastAsia"/>
          <w:sz w:val="21"/>
          <w:szCs w:val="21"/>
          <w:lang w:val="en-US" w:eastAsia="zh-CN"/>
        </w:rPr>
        <w:t xml:space="preserve"> for band pair A+B, </w:t>
      </w:r>
      <w:proofErr w:type="spellStart"/>
      <w:r w:rsidRPr="000C5CD1">
        <w:rPr>
          <w:rFonts w:eastAsia="等线" w:hint="eastAsia"/>
          <w:i/>
          <w:sz w:val="21"/>
          <w:szCs w:val="21"/>
          <w:lang w:val="en-US" w:eastAsia="zh-CN"/>
        </w:rPr>
        <w:t>dualUL</w:t>
      </w:r>
      <w:proofErr w:type="spellEnd"/>
      <w:r>
        <w:rPr>
          <w:rFonts w:eastAsia="等线" w:hint="eastAsia"/>
          <w:sz w:val="21"/>
          <w:szCs w:val="21"/>
          <w:lang w:val="en-US" w:eastAsia="zh-CN"/>
        </w:rPr>
        <w:t xml:space="preserve"> is </w:t>
      </w:r>
      <w:r w:rsidRPr="000C5CD1">
        <w:rPr>
          <w:rFonts w:eastAsia="等线"/>
          <w:sz w:val="21"/>
          <w:szCs w:val="21"/>
          <w:lang w:val="en-US" w:eastAsia="zh-CN"/>
        </w:rPr>
        <w:t>supported</w:t>
      </w:r>
      <w:r>
        <w:rPr>
          <w:rFonts w:eastAsia="等线" w:hint="eastAsia"/>
          <w:sz w:val="21"/>
          <w:szCs w:val="21"/>
          <w:lang w:val="en-US" w:eastAsia="zh-CN"/>
        </w:rPr>
        <w:t xml:space="preserve"> for band pairs of A+C and B+C, in addition to generic Rel-18 </w:t>
      </w:r>
      <w:proofErr w:type="spellStart"/>
      <w:r>
        <w:rPr>
          <w:rFonts w:eastAsia="等线" w:hint="eastAsia"/>
          <w:sz w:val="21"/>
          <w:szCs w:val="21"/>
          <w:lang w:val="en-US" w:eastAsia="zh-CN"/>
        </w:rPr>
        <w:t>Tx</w:t>
      </w:r>
      <w:proofErr w:type="spellEnd"/>
      <w:r>
        <w:rPr>
          <w:rFonts w:eastAsia="等线" w:hint="eastAsia"/>
          <w:sz w:val="21"/>
          <w:szCs w:val="21"/>
          <w:lang w:val="en-US" w:eastAsia="zh-CN"/>
        </w:rPr>
        <w:t xml:space="preserve"> switching requirements, UE shall apply </w:t>
      </w:r>
      <w:r w:rsidR="007D7D12">
        <w:rPr>
          <w:rFonts w:eastAsia="等线" w:hint="eastAsia"/>
          <w:sz w:val="21"/>
          <w:szCs w:val="21"/>
          <w:lang w:val="en-US" w:eastAsia="zh-CN"/>
        </w:rPr>
        <w:t>the following existing BC specific requirements:</w:t>
      </w:r>
    </w:p>
    <w:p w14:paraId="255897B6" w14:textId="767BA92F" w:rsidR="007D7D12" w:rsidRDefault="007D7D12" w:rsidP="007D7D12">
      <w:pPr>
        <w:pStyle w:val="B1"/>
        <w:snapToGrid w:val="0"/>
        <w:spacing w:after="120"/>
        <w:rPr>
          <w:rFonts w:eastAsia="等线"/>
          <w:sz w:val="21"/>
          <w:szCs w:val="21"/>
          <w:lang w:val="en-US" w:eastAsia="zh-CN"/>
        </w:rPr>
      </w:pPr>
      <w:r w:rsidRPr="000C5CD1">
        <w:rPr>
          <w:i/>
          <w:sz w:val="21"/>
          <w:szCs w:val="21"/>
        </w:rPr>
        <w:t>–</w:t>
      </w:r>
      <w:r w:rsidRPr="000C5CD1">
        <w:rPr>
          <w:i/>
          <w:sz w:val="21"/>
          <w:szCs w:val="21"/>
        </w:rPr>
        <w:tab/>
      </w:r>
      <w:r w:rsidRPr="000C5CD1">
        <w:rPr>
          <w:rFonts w:eastAsia="等线"/>
          <w:sz w:val="21"/>
          <w:szCs w:val="21"/>
          <w:lang w:val="en-US" w:eastAsia="zh-CN"/>
        </w:rPr>
        <w:t>DL A+B+C with UL</w:t>
      </w:r>
      <w:r>
        <w:rPr>
          <w:rFonts w:eastAsia="等线" w:hint="eastAsia"/>
          <w:sz w:val="21"/>
          <w:szCs w:val="21"/>
          <w:lang w:val="en-US" w:eastAsia="zh-CN"/>
        </w:rPr>
        <w:t xml:space="preserve"> A, </w:t>
      </w:r>
      <w:r w:rsidRPr="000C5CD1">
        <w:rPr>
          <w:rFonts w:eastAsia="等线"/>
          <w:sz w:val="21"/>
          <w:szCs w:val="21"/>
          <w:lang w:val="en-US" w:eastAsia="zh-CN"/>
        </w:rPr>
        <w:t>DL A+B+C with UL</w:t>
      </w:r>
      <w:r>
        <w:rPr>
          <w:rFonts w:eastAsia="等线" w:hint="eastAsia"/>
          <w:sz w:val="21"/>
          <w:szCs w:val="21"/>
          <w:lang w:val="en-US" w:eastAsia="zh-CN"/>
        </w:rPr>
        <w:t xml:space="preserve"> B</w:t>
      </w:r>
      <w:r w:rsidR="00D82D40">
        <w:rPr>
          <w:rFonts w:eastAsia="等线" w:hint="eastAsia"/>
          <w:sz w:val="21"/>
          <w:szCs w:val="21"/>
          <w:lang w:val="en-US" w:eastAsia="zh-CN"/>
        </w:rPr>
        <w:t xml:space="preserve">, and the fallback CA configurations (for </w:t>
      </w:r>
      <w:proofErr w:type="spellStart"/>
      <w:r w:rsidR="00D82D40" w:rsidRPr="000C5CD1">
        <w:rPr>
          <w:rFonts w:eastAsia="等线"/>
          <w:i/>
          <w:sz w:val="21"/>
          <w:szCs w:val="21"/>
          <w:lang w:val="en-US" w:eastAsia="zh-CN"/>
        </w:rPr>
        <w:t>switchedUL</w:t>
      </w:r>
      <w:proofErr w:type="spellEnd"/>
      <w:r w:rsidR="00D82D40">
        <w:rPr>
          <w:rFonts w:eastAsia="等线" w:hint="eastAsia"/>
          <w:i/>
          <w:sz w:val="21"/>
          <w:szCs w:val="21"/>
          <w:lang w:val="en-US" w:eastAsia="zh-CN"/>
        </w:rPr>
        <w:t xml:space="preserve"> </w:t>
      </w:r>
      <w:r w:rsidR="00D82D40" w:rsidRPr="007D7D12">
        <w:rPr>
          <w:rFonts w:eastAsia="等线" w:hint="eastAsia"/>
          <w:sz w:val="21"/>
          <w:szCs w:val="21"/>
          <w:lang w:val="en-US" w:eastAsia="zh-CN"/>
        </w:rPr>
        <w:t>band pair</w:t>
      </w:r>
      <w:r w:rsidR="00D82D40">
        <w:rPr>
          <w:rFonts w:eastAsia="等线" w:hint="eastAsia"/>
          <w:sz w:val="21"/>
          <w:szCs w:val="21"/>
          <w:lang w:val="en-US" w:eastAsia="zh-CN"/>
        </w:rPr>
        <w:t xml:space="preserve"> A+B)</w:t>
      </w:r>
    </w:p>
    <w:p w14:paraId="27DC7B56" w14:textId="511B7C5E" w:rsidR="007D7D12" w:rsidRDefault="007D7D12" w:rsidP="007D7D12">
      <w:pPr>
        <w:pStyle w:val="B1"/>
        <w:snapToGrid w:val="0"/>
        <w:spacing w:after="120"/>
        <w:rPr>
          <w:rFonts w:eastAsia="等线"/>
          <w:sz w:val="21"/>
          <w:szCs w:val="21"/>
          <w:lang w:val="en-US" w:eastAsia="zh-CN"/>
        </w:rPr>
      </w:pPr>
      <w:r w:rsidRPr="000C5CD1">
        <w:rPr>
          <w:i/>
          <w:sz w:val="21"/>
          <w:szCs w:val="21"/>
        </w:rPr>
        <w:t>–</w:t>
      </w:r>
      <w:r w:rsidRPr="000C5CD1">
        <w:rPr>
          <w:i/>
          <w:sz w:val="21"/>
          <w:szCs w:val="21"/>
        </w:rPr>
        <w:tab/>
      </w:r>
      <w:r w:rsidRPr="000C5CD1">
        <w:rPr>
          <w:rFonts w:eastAsia="等线"/>
          <w:sz w:val="21"/>
          <w:szCs w:val="21"/>
          <w:lang w:val="en-US" w:eastAsia="zh-CN"/>
        </w:rPr>
        <w:t>DL A+B+C with UL</w:t>
      </w:r>
      <w:r>
        <w:rPr>
          <w:rFonts w:eastAsia="等线" w:hint="eastAsia"/>
          <w:sz w:val="21"/>
          <w:szCs w:val="21"/>
          <w:lang w:val="en-US" w:eastAsia="zh-CN"/>
        </w:rPr>
        <w:t xml:space="preserve"> A+C</w:t>
      </w:r>
      <w:r w:rsidR="00D82D40">
        <w:rPr>
          <w:rFonts w:eastAsia="等线" w:hint="eastAsia"/>
          <w:sz w:val="21"/>
          <w:szCs w:val="21"/>
          <w:lang w:val="en-US" w:eastAsia="zh-CN"/>
        </w:rPr>
        <w:t>, and the fallback CA configurations</w:t>
      </w:r>
      <w:r>
        <w:rPr>
          <w:rFonts w:eastAsia="等线" w:hint="eastAsia"/>
          <w:sz w:val="21"/>
          <w:szCs w:val="21"/>
          <w:lang w:val="en-US" w:eastAsia="zh-CN"/>
        </w:rPr>
        <w:t xml:space="preserve"> (for </w:t>
      </w:r>
      <w:proofErr w:type="spellStart"/>
      <w:r w:rsidRPr="000C5CD1">
        <w:rPr>
          <w:rFonts w:eastAsia="等线" w:hint="eastAsia"/>
          <w:i/>
          <w:sz w:val="21"/>
          <w:szCs w:val="21"/>
          <w:lang w:val="en-US" w:eastAsia="zh-CN"/>
        </w:rPr>
        <w:t>dualUL</w:t>
      </w:r>
      <w:proofErr w:type="spellEnd"/>
      <w:r>
        <w:rPr>
          <w:rFonts w:eastAsia="等线" w:hint="eastAsia"/>
          <w:sz w:val="21"/>
          <w:szCs w:val="21"/>
          <w:lang w:val="en-US" w:eastAsia="zh-CN"/>
        </w:rPr>
        <w:t xml:space="preserve"> </w:t>
      </w:r>
      <w:r w:rsidRPr="007D7D12">
        <w:rPr>
          <w:rFonts w:eastAsia="等线" w:hint="eastAsia"/>
          <w:sz w:val="21"/>
          <w:szCs w:val="21"/>
          <w:lang w:val="en-US" w:eastAsia="zh-CN"/>
        </w:rPr>
        <w:t xml:space="preserve">band pair </w:t>
      </w:r>
      <w:r>
        <w:rPr>
          <w:rFonts w:eastAsia="等线" w:hint="eastAsia"/>
          <w:sz w:val="21"/>
          <w:szCs w:val="21"/>
          <w:lang w:val="en-US" w:eastAsia="zh-CN"/>
        </w:rPr>
        <w:t>A+C)</w:t>
      </w:r>
    </w:p>
    <w:p w14:paraId="784967A8" w14:textId="267F0FC5" w:rsidR="007D7D12" w:rsidRDefault="007D7D12" w:rsidP="007D7D12">
      <w:pPr>
        <w:pStyle w:val="B1"/>
        <w:snapToGrid w:val="0"/>
        <w:spacing w:after="120"/>
        <w:rPr>
          <w:rFonts w:eastAsia="等线"/>
          <w:sz w:val="21"/>
          <w:szCs w:val="21"/>
          <w:lang w:val="en-US" w:eastAsia="zh-CN"/>
        </w:rPr>
      </w:pPr>
      <w:r w:rsidRPr="000C5CD1">
        <w:rPr>
          <w:i/>
          <w:sz w:val="21"/>
          <w:szCs w:val="21"/>
        </w:rPr>
        <w:t>–</w:t>
      </w:r>
      <w:r w:rsidRPr="000C5CD1">
        <w:rPr>
          <w:i/>
          <w:sz w:val="21"/>
          <w:szCs w:val="21"/>
        </w:rPr>
        <w:tab/>
      </w:r>
      <w:r w:rsidRPr="000C5CD1">
        <w:rPr>
          <w:rFonts w:eastAsia="等线"/>
          <w:sz w:val="21"/>
          <w:szCs w:val="21"/>
          <w:lang w:val="en-US" w:eastAsia="zh-CN"/>
        </w:rPr>
        <w:t>DL A+B+C with UL</w:t>
      </w:r>
      <w:r>
        <w:rPr>
          <w:rFonts w:eastAsia="等线" w:hint="eastAsia"/>
          <w:sz w:val="21"/>
          <w:szCs w:val="21"/>
          <w:lang w:val="en-US" w:eastAsia="zh-CN"/>
        </w:rPr>
        <w:t xml:space="preserve"> B+C</w:t>
      </w:r>
      <w:r w:rsidR="00D82D40">
        <w:rPr>
          <w:rFonts w:eastAsia="等线" w:hint="eastAsia"/>
          <w:sz w:val="21"/>
          <w:szCs w:val="21"/>
          <w:lang w:val="en-US" w:eastAsia="zh-CN"/>
        </w:rPr>
        <w:t>, and the fallback CA configurations</w:t>
      </w:r>
      <w:r>
        <w:rPr>
          <w:rFonts w:eastAsia="等线" w:hint="eastAsia"/>
          <w:sz w:val="21"/>
          <w:szCs w:val="21"/>
          <w:lang w:val="en-US" w:eastAsia="zh-CN"/>
        </w:rPr>
        <w:t xml:space="preserve"> (for </w:t>
      </w:r>
      <w:proofErr w:type="spellStart"/>
      <w:r w:rsidRPr="000C5CD1">
        <w:rPr>
          <w:rFonts w:eastAsia="等线" w:hint="eastAsia"/>
          <w:i/>
          <w:sz w:val="21"/>
          <w:szCs w:val="21"/>
          <w:lang w:val="en-US" w:eastAsia="zh-CN"/>
        </w:rPr>
        <w:t>dualUL</w:t>
      </w:r>
      <w:proofErr w:type="spellEnd"/>
      <w:r>
        <w:rPr>
          <w:rFonts w:eastAsia="等线" w:hint="eastAsia"/>
          <w:sz w:val="21"/>
          <w:szCs w:val="21"/>
          <w:lang w:val="en-US" w:eastAsia="zh-CN"/>
        </w:rPr>
        <w:t xml:space="preserve"> </w:t>
      </w:r>
      <w:r w:rsidRPr="007D7D12">
        <w:rPr>
          <w:rFonts w:eastAsia="等线" w:hint="eastAsia"/>
          <w:sz w:val="21"/>
          <w:szCs w:val="21"/>
          <w:lang w:val="en-US" w:eastAsia="zh-CN"/>
        </w:rPr>
        <w:t xml:space="preserve">band pair </w:t>
      </w:r>
      <w:r>
        <w:rPr>
          <w:rFonts w:eastAsia="等线" w:hint="eastAsia"/>
          <w:sz w:val="21"/>
          <w:szCs w:val="21"/>
          <w:lang w:val="en-US" w:eastAsia="zh-CN"/>
        </w:rPr>
        <w:t>B+C)</w:t>
      </w:r>
    </w:p>
    <w:p w14:paraId="62A77AFC" w14:textId="019B251C" w:rsidR="000C5CD1" w:rsidRDefault="007D7D12" w:rsidP="007D7D12">
      <w:pPr>
        <w:snapToGrid w:val="0"/>
        <w:spacing w:after="120"/>
        <w:rPr>
          <w:rFonts w:eastAsia="等线"/>
          <w:sz w:val="21"/>
          <w:szCs w:val="21"/>
          <w:lang w:val="en-US" w:eastAsia="zh-CN"/>
        </w:rPr>
      </w:pPr>
      <w:r>
        <w:rPr>
          <w:rFonts w:eastAsia="等线" w:hint="eastAsia"/>
          <w:sz w:val="21"/>
          <w:szCs w:val="21"/>
          <w:lang w:val="en-US" w:eastAsia="zh-CN"/>
        </w:rPr>
        <w:t>Secondly, t</w:t>
      </w:r>
      <w:r w:rsidR="000C5CD1">
        <w:rPr>
          <w:rFonts w:eastAsia="等线" w:hint="eastAsia"/>
          <w:sz w:val="21"/>
          <w:szCs w:val="21"/>
          <w:lang w:val="en-US" w:eastAsia="zh-CN"/>
        </w:rPr>
        <w:t xml:space="preserve">he band combinations </w:t>
      </w:r>
      <w:r w:rsidR="000C5CD1">
        <w:rPr>
          <w:rFonts w:eastAsia="等线"/>
          <w:sz w:val="21"/>
          <w:szCs w:val="21"/>
          <w:lang w:val="en-US" w:eastAsia="zh-CN"/>
        </w:rPr>
        <w:t>supporting</w:t>
      </w:r>
      <w:r w:rsidR="000C5CD1">
        <w:rPr>
          <w:rFonts w:eastAsia="等线" w:hint="eastAsia"/>
          <w:sz w:val="21"/>
          <w:szCs w:val="21"/>
          <w:lang w:val="en-US" w:eastAsia="zh-CN"/>
        </w:rPr>
        <w:t xml:space="preserve"> Rel-18 </w:t>
      </w:r>
      <w:proofErr w:type="spellStart"/>
      <w:r w:rsidR="000C5CD1">
        <w:rPr>
          <w:rFonts w:eastAsia="等线" w:hint="eastAsia"/>
          <w:sz w:val="21"/>
          <w:szCs w:val="21"/>
          <w:lang w:val="en-US" w:eastAsia="zh-CN"/>
        </w:rPr>
        <w:t>Tx</w:t>
      </w:r>
      <w:proofErr w:type="spellEnd"/>
      <w:r w:rsidR="000C5CD1">
        <w:rPr>
          <w:rFonts w:eastAsia="等线" w:hint="eastAsia"/>
          <w:sz w:val="21"/>
          <w:szCs w:val="21"/>
          <w:lang w:val="en-US" w:eastAsia="zh-CN"/>
        </w:rPr>
        <w:t xml:space="preserve"> </w:t>
      </w:r>
      <w:r w:rsidR="000C5CD1">
        <w:rPr>
          <w:rFonts w:eastAsia="等线"/>
          <w:sz w:val="21"/>
          <w:szCs w:val="21"/>
          <w:lang w:val="en-US" w:eastAsia="zh-CN"/>
        </w:rPr>
        <w:t>switching</w:t>
      </w:r>
      <w:r w:rsidR="000C5CD1">
        <w:rPr>
          <w:rFonts w:eastAsia="等线" w:hint="eastAsia"/>
          <w:sz w:val="21"/>
          <w:szCs w:val="21"/>
          <w:lang w:val="en-US" w:eastAsia="zh-CN"/>
        </w:rPr>
        <w:t xml:space="preserve"> are up to UE </w:t>
      </w:r>
      <w:r w:rsidR="000C5CD1">
        <w:rPr>
          <w:rFonts w:eastAsia="等线"/>
          <w:sz w:val="21"/>
          <w:szCs w:val="21"/>
          <w:lang w:val="en-US" w:eastAsia="zh-CN"/>
        </w:rPr>
        <w:t>implementation</w:t>
      </w:r>
      <w:r w:rsidR="00A33195" w:rsidRPr="00A33195">
        <w:t xml:space="preserve"> </w:t>
      </w:r>
      <w:r w:rsidR="00A33195" w:rsidRPr="00A33195">
        <w:rPr>
          <w:rFonts w:eastAsia="等线"/>
          <w:sz w:val="21"/>
          <w:szCs w:val="21"/>
          <w:lang w:val="en-US" w:eastAsia="zh-CN"/>
        </w:rPr>
        <w:t>and reporting</w:t>
      </w:r>
      <w:r w:rsidR="000C5CD1">
        <w:rPr>
          <w:rFonts w:eastAsia="等线" w:hint="eastAsia"/>
          <w:sz w:val="21"/>
          <w:szCs w:val="21"/>
          <w:lang w:val="en-US" w:eastAsia="zh-CN"/>
        </w:rPr>
        <w:t xml:space="preserve">, which is the same as Rel-16/17 </w:t>
      </w:r>
      <w:proofErr w:type="spellStart"/>
      <w:r w:rsidR="000C5CD1">
        <w:rPr>
          <w:rFonts w:eastAsia="等线" w:hint="eastAsia"/>
          <w:sz w:val="21"/>
          <w:szCs w:val="21"/>
          <w:lang w:val="en-US" w:eastAsia="zh-CN"/>
        </w:rPr>
        <w:t>Tx</w:t>
      </w:r>
      <w:proofErr w:type="spellEnd"/>
      <w:r w:rsidR="000C5CD1">
        <w:rPr>
          <w:rFonts w:eastAsia="等线" w:hint="eastAsia"/>
          <w:sz w:val="21"/>
          <w:szCs w:val="21"/>
          <w:lang w:val="en-US" w:eastAsia="zh-CN"/>
        </w:rPr>
        <w:t xml:space="preserve"> </w:t>
      </w:r>
      <w:r w:rsidR="000C5CD1">
        <w:rPr>
          <w:rFonts w:eastAsia="等线"/>
          <w:sz w:val="21"/>
          <w:szCs w:val="21"/>
          <w:lang w:val="en-US" w:eastAsia="zh-CN"/>
        </w:rPr>
        <w:t>switching</w:t>
      </w:r>
      <w:r>
        <w:rPr>
          <w:rFonts w:eastAsia="等线" w:hint="eastAsia"/>
          <w:sz w:val="21"/>
          <w:szCs w:val="21"/>
          <w:lang w:val="en-US" w:eastAsia="zh-CN"/>
        </w:rPr>
        <w:t xml:space="preserve">. We see no issue to follow this Rel-16/17 approach for Rel-18 </w:t>
      </w:r>
      <w:proofErr w:type="spellStart"/>
      <w:r>
        <w:rPr>
          <w:rFonts w:eastAsia="等线" w:hint="eastAsia"/>
          <w:sz w:val="21"/>
          <w:szCs w:val="21"/>
          <w:lang w:val="en-US" w:eastAsia="zh-CN"/>
        </w:rPr>
        <w:t>Tx</w:t>
      </w:r>
      <w:proofErr w:type="spellEnd"/>
      <w:r>
        <w:rPr>
          <w:rFonts w:eastAsia="等线" w:hint="eastAsia"/>
          <w:sz w:val="21"/>
          <w:szCs w:val="21"/>
          <w:lang w:val="en-US" w:eastAsia="zh-CN"/>
        </w:rPr>
        <w:t xml:space="preserve"> switching. </w:t>
      </w:r>
      <w:r w:rsidR="00D82D40">
        <w:rPr>
          <w:rFonts w:eastAsia="等线" w:hint="eastAsia"/>
          <w:sz w:val="21"/>
          <w:szCs w:val="21"/>
          <w:lang w:val="en-US" w:eastAsia="zh-CN"/>
        </w:rPr>
        <w:t>In contrast</w:t>
      </w:r>
      <w:r>
        <w:rPr>
          <w:rFonts w:eastAsia="等线" w:hint="eastAsia"/>
          <w:sz w:val="21"/>
          <w:szCs w:val="21"/>
          <w:lang w:val="en-US" w:eastAsia="zh-CN"/>
        </w:rPr>
        <w:t>, a</w:t>
      </w:r>
      <w:r w:rsidR="000C5CD1">
        <w:rPr>
          <w:rFonts w:eastAsia="等线" w:hint="eastAsia"/>
          <w:sz w:val="21"/>
          <w:szCs w:val="21"/>
          <w:lang w:val="en-US" w:eastAsia="zh-CN"/>
        </w:rPr>
        <w:t xml:space="preserve">dding band combinations for </w:t>
      </w:r>
      <w:r>
        <w:rPr>
          <w:rFonts w:eastAsia="等线" w:hint="eastAsia"/>
          <w:sz w:val="21"/>
          <w:szCs w:val="21"/>
          <w:lang w:val="en-US" w:eastAsia="zh-CN"/>
        </w:rPr>
        <w:t xml:space="preserve">Rel-18 </w:t>
      </w:r>
      <w:proofErr w:type="spellStart"/>
      <w:r w:rsidR="000C5CD1">
        <w:rPr>
          <w:rFonts w:eastAsia="等线" w:hint="eastAsia"/>
          <w:sz w:val="21"/>
          <w:szCs w:val="21"/>
          <w:lang w:val="en-US" w:eastAsia="zh-CN"/>
        </w:rPr>
        <w:t>Tx</w:t>
      </w:r>
      <w:proofErr w:type="spellEnd"/>
      <w:r w:rsidR="000C5CD1">
        <w:rPr>
          <w:rFonts w:eastAsia="等线" w:hint="eastAsia"/>
          <w:sz w:val="21"/>
          <w:szCs w:val="21"/>
          <w:lang w:val="en-US" w:eastAsia="zh-CN"/>
        </w:rPr>
        <w:t xml:space="preserve"> switching in the </w:t>
      </w:r>
      <w:r w:rsidR="000C5CD1">
        <w:rPr>
          <w:rFonts w:eastAsia="等线"/>
          <w:sz w:val="21"/>
          <w:szCs w:val="21"/>
          <w:lang w:val="en-US" w:eastAsia="zh-CN"/>
        </w:rPr>
        <w:t>specification</w:t>
      </w:r>
      <w:r w:rsidR="000C5CD1">
        <w:rPr>
          <w:rFonts w:eastAsia="等线" w:hint="eastAsia"/>
          <w:sz w:val="21"/>
          <w:szCs w:val="21"/>
          <w:lang w:val="en-US" w:eastAsia="zh-CN"/>
        </w:rPr>
        <w:t xml:space="preserve"> will obviously increase </w:t>
      </w:r>
      <w:r>
        <w:rPr>
          <w:rFonts w:eastAsia="等线" w:hint="eastAsia"/>
          <w:sz w:val="21"/>
          <w:szCs w:val="21"/>
          <w:lang w:val="en-US" w:eastAsia="zh-CN"/>
        </w:rPr>
        <w:t xml:space="preserve">unnecessary </w:t>
      </w:r>
      <w:r w:rsidR="000C5CD1">
        <w:rPr>
          <w:rFonts w:eastAsia="等线" w:hint="eastAsia"/>
          <w:sz w:val="21"/>
          <w:szCs w:val="21"/>
          <w:lang w:val="en-US" w:eastAsia="zh-CN"/>
        </w:rPr>
        <w:t>R</w:t>
      </w:r>
      <w:r>
        <w:rPr>
          <w:rFonts w:eastAsia="等线" w:hint="eastAsia"/>
          <w:sz w:val="21"/>
          <w:szCs w:val="21"/>
          <w:lang w:val="en-US" w:eastAsia="zh-CN"/>
        </w:rPr>
        <w:t>AN4 workload for every release.</w:t>
      </w:r>
    </w:p>
    <w:p w14:paraId="7F71C89B" w14:textId="13717371" w:rsidR="007D7D12" w:rsidRDefault="007D7D12" w:rsidP="007D7D12">
      <w:pPr>
        <w:snapToGrid w:val="0"/>
        <w:spacing w:after="120"/>
        <w:rPr>
          <w:rFonts w:eastAsia="等线"/>
          <w:sz w:val="21"/>
          <w:szCs w:val="21"/>
          <w:lang w:val="en-US" w:eastAsia="zh-CN"/>
        </w:rPr>
      </w:pPr>
      <w:r>
        <w:rPr>
          <w:rFonts w:eastAsia="等线" w:hint="eastAsia"/>
          <w:sz w:val="21"/>
          <w:szCs w:val="21"/>
          <w:lang w:val="en-US" w:eastAsia="zh-CN"/>
        </w:rPr>
        <w:lastRenderedPageBreak/>
        <w:t xml:space="preserve">Thirdly, </w:t>
      </w:r>
      <w:r w:rsidR="00A33195">
        <w:rPr>
          <w:rFonts w:eastAsia="等线" w:hint="eastAsia"/>
          <w:sz w:val="21"/>
          <w:szCs w:val="21"/>
          <w:lang w:val="en-US" w:eastAsia="zh-CN"/>
        </w:rPr>
        <w:t>when</w:t>
      </w:r>
      <w:r>
        <w:rPr>
          <w:rFonts w:eastAsia="等线" w:hint="eastAsia"/>
          <w:sz w:val="21"/>
          <w:szCs w:val="21"/>
          <w:lang w:val="en-US" w:eastAsia="zh-CN"/>
        </w:rPr>
        <w:t xml:space="preserve"> there are </w:t>
      </w:r>
      <w:r>
        <w:rPr>
          <w:rFonts w:eastAsia="等线"/>
          <w:sz w:val="21"/>
          <w:szCs w:val="21"/>
          <w:lang w:val="en-US" w:eastAsia="zh-CN"/>
        </w:rPr>
        <w:t>necessary</w:t>
      </w:r>
      <w:r>
        <w:rPr>
          <w:rFonts w:eastAsia="等线" w:hint="eastAsia"/>
          <w:sz w:val="21"/>
          <w:szCs w:val="21"/>
          <w:lang w:val="en-US" w:eastAsia="zh-CN"/>
        </w:rPr>
        <w:t xml:space="preserve"> BC </w:t>
      </w:r>
      <w:r>
        <w:rPr>
          <w:rFonts w:eastAsia="等线"/>
          <w:sz w:val="21"/>
          <w:szCs w:val="21"/>
          <w:lang w:val="en-US" w:eastAsia="zh-CN"/>
        </w:rPr>
        <w:t>specific</w:t>
      </w:r>
      <w:r>
        <w:rPr>
          <w:rFonts w:eastAsia="等线" w:hint="eastAsia"/>
          <w:sz w:val="21"/>
          <w:szCs w:val="21"/>
          <w:lang w:val="en-US" w:eastAsia="zh-CN"/>
        </w:rPr>
        <w:t xml:space="preserve"> RF requirements to be discussed and specified, we support to discuss </w:t>
      </w:r>
      <w:r w:rsidR="00D82D40">
        <w:rPr>
          <w:rFonts w:eastAsia="等线" w:hint="eastAsia"/>
          <w:sz w:val="21"/>
          <w:szCs w:val="21"/>
          <w:lang w:val="en-US" w:eastAsia="zh-CN"/>
        </w:rPr>
        <w:t>them</w:t>
      </w:r>
      <w:r>
        <w:rPr>
          <w:rFonts w:eastAsia="等线" w:hint="eastAsia"/>
          <w:sz w:val="21"/>
          <w:szCs w:val="21"/>
          <w:lang w:val="en-US" w:eastAsia="zh-CN"/>
        </w:rPr>
        <w:t xml:space="preserve"> </w:t>
      </w:r>
      <w:r w:rsidR="00D82D40">
        <w:rPr>
          <w:rFonts w:eastAsia="等线" w:hint="eastAsia"/>
          <w:sz w:val="21"/>
          <w:szCs w:val="21"/>
          <w:lang w:val="en-US" w:eastAsia="zh-CN"/>
        </w:rPr>
        <w:t>per BC basis</w:t>
      </w:r>
      <w:r>
        <w:rPr>
          <w:rFonts w:eastAsia="等线" w:hint="eastAsia"/>
          <w:sz w:val="21"/>
          <w:szCs w:val="21"/>
          <w:lang w:val="en-US" w:eastAsia="zh-CN"/>
        </w:rPr>
        <w:t xml:space="preserve"> and </w:t>
      </w:r>
      <w:r>
        <w:rPr>
          <w:rFonts w:eastAsia="等线"/>
          <w:sz w:val="21"/>
          <w:szCs w:val="21"/>
          <w:lang w:val="en-US" w:eastAsia="zh-CN"/>
        </w:rPr>
        <w:t>capture</w:t>
      </w:r>
      <w:r>
        <w:rPr>
          <w:rFonts w:eastAsia="等线" w:hint="eastAsia"/>
          <w:sz w:val="21"/>
          <w:szCs w:val="21"/>
          <w:lang w:val="en-US" w:eastAsia="zh-CN"/>
        </w:rPr>
        <w:t xml:space="preserve"> the </w:t>
      </w:r>
      <w:r>
        <w:rPr>
          <w:rFonts w:eastAsia="等线"/>
          <w:sz w:val="21"/>
          <w:szCs w:val="21"/>
          <w:lang w:val="en-US" w:eastAsia="zh-CN"/>
        </w:rPr>
        <w:t xml:space="preserve">agreement in the specification. </w:t>
      </w:r>
      <w:r>
        <w:rPr>
          <w:rFonts w:eastAsia="等线" w:hint="eastAsia"/>
          <w:sz w:val="21"/>
          <w:szCs w:val="21"/>
          <w:lang w:val="en-US" w:eastAsia="zh-CN"/>
        </w:rPr>
        <w:t xml:space="preserve">For </w:t>
      </w:r>
      <w:r>
        <w:rPr>
          <w:rFonts w:eastAsia="等线"/>
          <w:sz w:val="21"/>
          <w:szCs w:val="21"/>
          <w:lang w:val="en-US" w:eastAsia="zh-CN"/>
        </w:rPr>
        <w:t>example</w:t>
      </w:r>
      <w:r>
        <w:rPr>
          <w:rFonts w:eastAsia="等线" w:hint="eastAsia"/>
          <w:sz w:val="21"/>
          <w:szCs w:val="21"/>
          <w:lang w:val="en-US" w:eastAsia="zh-CN"/>
        </w:rPr>
        <w:t xml:space="preserve">, for DL </w:t>
      </w:r>
      <w:r>
        <w:rPr>
          <w:rFonts w:eastAsia="等线"/>
          <w:sz w:val="21"/>
          <w:szCs w:val="21"/>
          <w:lang w:val="en-US" w:eastAsia="zh-CN"/>
        </w:rPr>
        <w:t>interruption</w:t>
      </w:r>
      <w:r>
        <w:rPr>
          <w:rFonts w:eastAsia="等线" w:hint="eastAsia"/>
          <w:sz w:val="21"/>
          <w:szCs w:val="21"/>
          <w:lang w:val="en-US" w:eastAsia="zh-CN"/>
        </w:rPr>
        <w:t xml:space="preserve">, we need to discuss the </w:t>
      </w:r>
      <w:r>
        <w:rPr>
          <w:rFonts w:eastAsia="等线"/>
          <w:sz w:val="21"/>
          <w:szCs w:val="21"/>
          <w:lang w:val="en-US" w:eastAsia="zh-CN"/>
        </w:rPr>
        <w:t>feasibility</w:t>
      </w:r>
      <w:r>
        <w:rPr>
          <w:rFonts w:eastAsia="等线" w:hint="eastAsia"/>
          <w:sz w:val="21"/>
          <w:szCs w:val="21"/>
          <w:lang w:val="en-US" w:eastAsia="zh-CN"/>
        </w:rPr>
        <w:t xml:space="preserve"> of mandating no DL interruption per BC basis, and so </w:t>
      </w:r>
      <w:r w:rsidR="00944B6D">
        <w:rPr>
          <w:rFonts w:eastAsia="等线" w:hint="eastAsia"/>
          <w:sz w:val="21"/>
          <w:szCs w:val="21"/>
          <w:lang w:val="en-US" w:eastAsia="zh-CN"/>
        </w:rPr>
        <w:t>it is necessary and meaning</w:t>
      </w:r>
      <w:r w:rsidR="00D82D40">
        <w:rPr>
          <w:rFonts w:eastAsia="等线" w:hint="eastAsia"/>
          <w:sz w:val="21"/>
          <w:szCs w:val="21"/>
          <w:lang w:val="en-US" w:eastAsia="zh-CN"/>
        </w:rPr>
        <w:t>ful</w:t>
      </w:r>
      <w:r w:rsidR="00944B6D">
        <w:rPr>
          <w:rFonts w:eastAsia="等线" w:hint="eastAsia"/>
          <w:sz w:val="21"/>
          <w:szCs w:val="21"/>
          <w:lang w:val="en-US" w:eastAsia="zh-CN"/>
        </w:rPr>
        <w:t xml:space="preserve"> to </w:t>
      </w:r>
      <w:r w:rsidR="00944B6D">
        <w:rPr>
          <w:rFonts w:eastAsia="等线"/>
          <w:sz w:val="21"/>
          <w:szCs w:val="21"/>
          <w:lang w:val="en-US" w:eastAsia="zh-CN"/>
        </w:rPr>
        <w:t>introduce</w:t>
      </w:r>
      <w:r w:rsidR="00944B6D">
        <w:rPr>
          <w:rFonts w:eastAsia="等线" w:hint="eastAsia"/>
          <w:sz w:val="21"/>
          <w:szCs w:val="21"/>
          <w:lang w:val="en-US" w:eastAsia="zh-CN"/>
        </w:rPr>
        <w:t xml:space="preserve"> the band configurations in the </w:t>
      </w:r>
      <w:r w:rsidR="00D82D40">
        <w:rPr>
          <w:rFonts w:eastAsia="等线"/>
          <w:sz w:val="21"/>
          <w:szCs w:val="21"/>
          <w:lang w:val="en-US" w:eastAsia="zh-CN"/>
        </w:rPr>
        <w:t>specification</w:t>
      </w:r>
      <w:r w:rsidR="00D82D40">
        <w:rPr>
          <w:rFonts w:eastAsia="等线" w:hint="eastAsia"/>
          <w:sz w:val="21"/>
          <w:szCs w:val="21"/>
          <w:lang w:val="en-US" w:eastAsia="zh-CN"/>
        </w:rPr>
        <w:t xml:space="preserve"> from DL </w:t>
      </w:r>
      <w:r w:rsidR="00D82D40">
        <w:rPr>
          <w:rFonts w:eastAsia="等线"/>
          <w:sz w:val="21"/>
          <w:szCs w:val="21"/>
          <w:lang w:val="en-US" w:eastAsia="zh-CN"/>
        </w:rPr>
        <w:t>interruption</w:t>
      </w:r>
      <w:r w:rsidR="00D82D40">
        <w:rPr>
          <w:rFonts w:eastAsia="等线" w:hint="eastAsia"/>
          <w:sz w:val="21"/>
          <w:szCs w:val="21"/>
          <w:lang w:val="en-US" w:eastAsia="zh-CN"/>
        </w:rPr>
        <w:t xml:space="preserve"> perspective</w:t>
      </w:r>
      <w:r w:rsidR="00944B6D">
        <w:rPr>
          <w:rFonts w:eastAsia="等线" w:hint="eastAsia"/>
          <w:sz w:val="21"/>
          <w:szCs w:val="21"/>
          <w:lang w:val="en-US" w:eastAsia="zh-CN"/>
        </w:rPr>
        <w:t xml:space="preserve">. </w:t>
      </w:r>
    </w:p>
    <w:p w14:paraId="3322EF1F" w14:textId="77777777" w:rsidR="00CC7FCC" w:rsidRPr="00D82D40" w:rsidRDefault="00CC7FCC" w:rsidP="00CC7FCC">
      <w:pPr>
        <w:snapToGrid w:val="0"/>
        <w:spacing w:after="120"/>
        <w:rPr>
          <w:rFonts w:eastAsiaTheme="minorEastAsia"/>
          <w:i/>
          <w:sz w:val="21"/>
          <w:szCs w:val="21"/>
          <w:lang w:val="en-US" w:eastAsia="zh-CN"/>
        </w:rPr>
      </w:pPr>
      <w:r w:rsidRPr="00D82D40">
        <w:rPr>
          <w:rFonts w:eastAsia="宋体" w:hint="eastAsia"/>
          <w:b/>
          <w:i/>
          <w:sz w:val="21"/>
          <w:szCs w:val="21"/>
          <w:lang w:eastAsia="zh-CN"/>
        </w:rPr>
        <w:t>Proposal 4:</w:t>
      </w:r>
      <w:r w:rsidRPr="00D82D40">
        <w:rPr>
          <w:rFonts w:eastAsia="宋体" w:hint="eastAsia"/>
          <w:i/>
          <w:sz w:val="21"/>
          <w:szCs w:val="21"/>
          <w:lang w:eastAsia="zh-CN"/>
        </w:rPr>
        <w:t xml:space="preserve"> </w:t>
      </w:r>
      <w:r>
        <w:rPr>
          <w:rFonts w:eastAsia="等线" w:hint="eastAsia"/>
          <w:i/>
          <w:sz w:val="21"/>
          <w:szCs w:val="21"/>
          <w:lang w:val="en-US" w:eastAsia="zh-CN"/>
        </w:rPr>
        <w:t>T</w:t>
      </w:r>
      <w:r w:rsidRPr="00D82D40">
        <w:rPr>
          <w:rFonts w:eastAsia="等线" w:hint="eastAsia"/>
          <w:i/>
          <w:sz w:val="21"/>
          <w:szCs w:val="21"/>
          <w:lang w:val="en-US" w:eastAsia="zh-CN"/>
        </w:rPr>
        <w:t xml:space="preserve">he band combinations </w:t>
      </w:r>
      <w:r w:rsidRPr="00D82D40">
        <w:rPr>
          <w:rFonts w:eastAsia="等线"/>
          <w:i/>
          <w:sz w:val="21"/>
          <w:szCs w:val="21"/>
          <w:lang w:val="en-US" w:eastAsia="zh-CN"/>
        </w:rPr>
        <w:t>supporting</w:t>
      </w:r>
      <w:r w:rsidRPr="00D82D40">
        <w:rPr>
          <w:rFonts w:eastAsia="等线" w:hint="eastAsia"/>
          <w:i/>
          <w:sz w:val="21"/>
          <w:szCs w:val="21"/>
          <w:lang w:val="en-US" w:eastAsia="zh-CN"/>
        </w:rPr>
        <w:t xml:space="preserve"> Rel-18 </w:t>
      </w:r>
      <w:proofErr w:type="spellStart"/>
      <w:r w:rsidRPr="00D82D40">
        <w:rPr>
          <w:rFonts w:eastAsia="等线" w:hint="eastAsia"/>
          <w:i/>
          <w:sz w:val="21"/>
          <w:szCs w:val="21"/>
          <w:lang w:val="en-US" w:eastAsia="zh-CN"/>
        </w:rPr>
        <w:t>Tx</w:t>
      </w:r>
      <w:proofErr w:type="spellEnd"/>
      <w:r w:rsidRPr="00D82D40">
        <w:rPr>
          <w:rFonts w:eastAsia="等线" w:hint="eastAsia"/>
          <w:i/>
          <w:sz w:val="21"/>
          <w:szCs w:val="21"/>
          <w:lang w:val="en-US" w:eastAsia="zh-CN"/>
        </w:rPr>
        <w:t xml:space="preserve"> </w:t>
      </w:r>
      <w:r w:rsidRPr="00D82D40">
        <w:rPr>
          <w:rFonts w:eastAsia="等线"/>
          <w:i/>
          <w:sz w:val="21"/>
          <w:szCs w:val="21"/>
          <w:lang w:val="en-US" w:eastAsia="zh-CN"/>
        </w:rPr>
        <w:t>switching</w:t>
      </w:r>
      <w:r w:rsidRPr="00D82D40">
        <w:rPr>
          <w:rFonts w:eastAsia="等线" w:hint="eastAsia"/>
          <w:i/>
          <w:sz w:val="21"/>
          <w:szCs w:val="21"/>
          <w:lang w:val="en-US" w:eastAsia="zh-CN"/>
        </w:rPr>
        <w:t xml:space="preserve"> </w:t>
      </w:r>
      <w:r>
        <w:rPr>
          <w:i/>
          <w:sz w:val="21"/>
          <w:szCs w:val="21"/>
          <w:lang w:val="en-US" w:eastAsia="zh-CN"/>
        </w:rPr>
        <w:t>across 3</w:t>
      </w:r>
      <w:r>
        <w:rPr>
          <w:rFonts w:eastAsiaTheme="minorEastAsia" w:hint="eastAsia"/>
          <w:i/>
          <w:sz w:val="21"/>
          <w:szCs w:val="21"/>
          <w:lang w:val="en-US" w:eastAsia="zh-CN"/>
        </w:rPr>
        <w:t>/</w:t>
      </w:r>
      <w:r w:rsidRPr="00D82D40">
        <w:rPr>
          <w:i/>
          <w:sz w:val="21"/>
          <w:szCs w:val="21"/>
          <w:lang w:val="en-US" w:eastAsia="zh-CN"/>
        </w:rPr>
        <w:t>4 bands</w:t>
      </w:r>
      <w:r w:rsidRPr="00D82D40">
        <w:rPr>
          <w:rFonts w:eastAsia="等线" w:hint="eastAsia"/>
          <w:i/>
          <w:sz w:val="21"/>
          <w:szCs w:val="21"/>
          <w:lang w:val="en-US" w:eastAsia="zh-CN"/>
        </w:rPr>
        <w:t xml:space="preserve"> are up to UE </w:t>
      </w:r>
      <w:r w:rsidRPr="00D82D40">
        <w:rPr>
          <w:rFonts w:eastAsia="等线"/>
          <w:i/>
          <w:sz w:val="21"/>
          <w:szCs w:val="21"/>
          <w:lang w:val="en-US" w:eastAsia="zh-CN"/>
        </w:rPr>
        <w:t>implementation</w:t>
      </w:r>
      <w:r>
        <w:rPr>
          <w:rFonts w:eastAsia="等线" w:hint="eastAsia"/>
          <w:i/>
          <w:sz w:val="21"/>
          <w:szCs w:val="21"/>
          <w:lang w:val="en-US" w:eastAsia="zh-CN"/>
        </w:rPr>
        <w:t xml:space="preserve"> and reporting</w:t>
      </w:r>
      <w:r w:rsidRPr="00D82D40">
        <w:rPr>
          <w:rFonts w:eastAsia="宋体" w:hint="eastAsia"/>
          <w:i/>
          <w:sz w:val="21"/>
          <w:szCs w:val="21"/>
          <w:lang w:eastAsia="zh-CN"/>
        </w:rPr>
        <w:t xml:space="preserve">, and there is </w:t>
      </w:r>
      <w:r>
        <w:rPr>
          <w:rFonts w:eastAsia="宋体" w:hint="eastAsia"/>
          <w:i/>
          <w:sz w:val="21"/>
          <w:szCs w:val="21"/>
          <w:lang w:eastAsia="zh-CN"/>
        </w:rPr>
        <w:t>no</w:t>
      </w:r>
      <w:r w:rsidRPr="00D82D40">
        <w:rPr>
          <w:rFonts w:eastAsia="宋体" w:hint="eastAsia"/>
          <w:i/>
          <w:sz w:val="21"/>
          <w:szCs w:val="21"/>
          <w:lang w:eastAsia="zh-CN"/>
        </w:rPr>
        <w:t xml:space="preserve"> need to </w:t>
      </w:r>
      <w:r w:rsidRPr="00D82D40">
        <w:rPr>
          <w:rFonts w:eastAsia="宋体"/>
          <w:i/>
          <w:sz w:val="21"/>
          <w:szCs w:val="21"/>
          <w:lang w:eastAsia="zh-CN"/>
        </w:rPr>
        <w:t>introduc</w:t>
      </w:r>
      <w:r w:rsidRPr="00D82D40">
        <w:rPr>
          <w:rFonts w:eastAsia="宋体" w:hint="eastAsia"/>
          <w:i/>
          <w:sz w:val="21"/>
          <w:szCs w:val="21"/>
          <w:lang w:eastAsia="zh-CN"/>
        </w:rPr>
        <w:t xml:space="preserve">e the </w:t>
      </w:r>
      <w:r w:rsidRPr="00D82D40">
        <w:rPr>
          <w:i/>
          <w:sz w:val="21"/>
          <w:szCs w:val="21"/>
          <w:lang w:val="en-US" w:eastAsia="zh-CN"/>
        </w:rPr>
        <w:t xml:space="preserve">band configurations for </w:t>
      </w:r>
      <w:r w:rsidRPr="00D82D40">
        <w:rPr>
          <w:rFonts w:eastAsia="等线" w:hint="eastAsia"/>
          <w:i/>
          <w:sz w:val="21"/>
          <w:szCs w:val="21"/>
          <w:lang w:val="en-US" w:eastAsia="zh-CN"/>
        </w:rPr>
        <w:t xml:space="preserve">Rel-18 </w:t>
      </w:r>
      <w:r w:rsidRPr="00D82D40">
        <w:rPr>
          <w:i/>
          <w:sz w:val="21"/>
          <w:szCs w:val="21"/>
          <w:lang w:val="en-US" w:eastAsia="zh-CN"/>
        </w:rPr>
        <w:t xml:space="preserve">UL </w:t>
      </w:r>
      <w:proofErr w:type="spellStart"/>
      <w:r w:rsidRPr="00D82D40">
        <w:rPr>
          <w:i/>
          <w:sz w:val="21"/>
          <w:szCs w:val="21"/>
          <w:lang w:val="en-US" w:eastAsia="zh-CN"/>
        </w:rPr>
        <w:t>Tx</w:t>
      </w:r>
      <w:proofErr w:type="spellEnd"/>
      <w:r w:rsidRPr="00D82D40">
        <w:rPr>
          <w:i/>
          <w:sz w:val="21"/>
          <w:szCs w:val="21"/>
          <w:lang w:val="en-US" w:eastAsia="zh-CN"/>
        </w:rPr>
        <w:t xml:space="preserve"> switching</w:t>
      </w:r>
      <w:r>
        <w:rPr>
          <w:rFonts w:eastAsiaTheme="minorEastAsia" w:hint="eastAsia"/>
          <w:i/>
          <w:sz w:val="21"/>
          <w:szCs w:val="21"/>
          <w:lang w:val="en-US" w:eastAsia="zh-CN"/>
        </w:rPr>
        <w:t xml:space="preserve"> in RAN4 specification</w:t>
      </w:r>
      <w:r w:rsidRPr="00D82D40">
        <w:rPr>
          <w:rFonts w:eastAsiaTheme="minorEastAsia" w:hint="eastAsia"/>
          <w:i/>
          <w:sz w:val="21"/>
          <w:szCs w:val="21"/>
          <w:lang w:val="en-US" w:eastAsia="zh-CN"/>
        </w:rPr>
        <w:t xml:space="preserve">, considering </w:t>
      </w:r>
      <w:r w:rsidRPr="00D82D40">
        <w:rPr>
          <w:rFonts w:eastAsiaTheme="minorEastAsia"/>
          <w:i/>
          <w:sz w:val="21"/>
          <w:szCs w:val="21"/>
          <w:lang w:val="en-US" w:eastAsia="zh-CN"/>
        </w:rPr>
        <w:t>that</w:t>
      </w:r>
      <w:r w:rsidRPr="00D82D40">
        <w:rPr>
          <w:rFonts w:eastAsiaTheme="minorEastAsia" w:hint="eastAsia"/>
          <w:i/>
          <w:sz w:val="21"/>
          <w:szCs w:val="21"/>
          <w:lang w:val="en-US" w:eastAsia="zh-CN"/>
        </w:rPr>
        <w:t>:</w:t>
      </w:r>
    </w:p>
    <w:p w14:paraId="5E3C3EEB" w14:textId="77777777" w:rsidR="00CC7FCC" w:rsidRPr="00944B6D" w:rsidRDefault="00CC7FCC" w:rsidP="00CC7FCC">
      <w:pPr>
        <w:pStyle w:val="a5"/>
        <w:numPr>
          <w:ilvl w:val="0"/>
          <w:numId w:val="5"/>
        </w:numPr>
        <w:overflowPunct/>
        <w:autoSpaceDE/>
        <w:autoSpaceDN/>
        <w:adjustRightInd/>
        <w:snapToGrid w:val="0"/>
        <w:spacing w:after="120"/>
        <w:ind w:left="248" w:hangingChars="118" w:hanging="248"/>
        <w:textAlignment w:val="auto"/>
        <w:rPr>
          <w:rFonts w:eastAsiaTheme="minorEastAsia"/>
          <w:i/>
          <w:sz w:val="21"/>
          <w:szCs w:val="21"/>
          <w:lang w:val="en-US" w:eastAsia="zh-CN"/>
        </w:rPr>
      </w:pPr>
      <w:r>
        <w:rPr>
          <w:rFonts w:eastAsiaTheme="minorEastAsia" w:hint="eastAsia"/>
          <w:i/>
          <w:sz w:val="21"/>
          <w:szCs w:val="21"/>
          <w:lang w:val="en-US" w:eastAsia="zh-CN"/>
        </w:rPr>
        <w:t>N</w:t>
      </w:r>
      <w:r w:rsidRPr="00A33195">
        <w:rPr>
          <w:rFonts w:eastAsiaTheme="minorEastAsia" w:hint="eastAsia"/>
          <w:i/>
          <w:sz w:val="21"/>
          <w:szCs w:val="21"/>
          <w:lang w:val="en-US" w:eastAsia="zh-CN"/>
        </w:rPr>
        <w:t xml:space="preserve">o BC </w:t>
      </w:r>
      <w:r w:rsidRPr="00A33195">
        <w:rPr>
          <w:rFonts w:eastAsiaTheme="minorEastAsia"/>
          <w:i/>
          <w:sz w:val="21"/>
          <w:szCs w:val="21"/>
          <w:lang w:val="en-US" w:eastAsia="zh-CN"/>
        </w:rPr>
        <w:t>specific</w:t>
      </w:r>
      <w:r w:rsidRPr="00A33195">
        <w:rPr>
          <w:rFonts w:eastAsiaTheme="minorEastAsia" w:hint="eastAsia"/>
          <w:i/>
          <w:sz w:val="21"/>
          <w:szCs w:val="21"/>
          <w:lang w:val="en-US" w:eastAsia="zh-CN"/>
        </w:rPr>
        <w:t xml:space="preserve"> </w:t>
      </w:r>
      <w:r w:rsidRPr="00A33195">
        <w:rPr>
          <w:rFonts w:eastAsiaTheme="minorEastAsia"/>
          <w:i/>
          <w:sz w:val="21"/>
          <w:szCs w:val="21"/>
          <w:lang w:val="en-US" w:eastAsia="zh-CN"/>
        </w:rPr>
        <w:t>requirement</w:t>
      </w:r>
      <w:r w:rsidRPr="00A33195">
        <w:rPr>
          <w:rFonts w:eastAsiaTheme="minorEastAsia" w:hint="eastAsia"/>
          <w:i/>
          <w:sz w:val="21"/>
          <w:szCs w:val="21"/>
          <w:lang w:val="en-US" w:eastAsia="zh-CN"/>
        </w:rPr>
        <w:t xml:space="preserve"> for Rel-18 </w:t>
      </w:r>
      <w:proofErr w:type="spellStart"/>
      <w:r w:rsidRPr="00A33195">
        <w:rPr>
          <w:rFonts w:eastAsiaTheme="minorEastAsia" w:hint="eastAsia"/>
          <w:i/>
          <w:sz w:val="21"/>
          <w:szCs w:val="21"/>
          <w:lang w:val="en-US" w:eastAsia="zh-CN"/>
        </w:rPr>
        <w:t>Tx</w:t>
      </w:r>
      <w:proofErr w:type="spellEnd"/>
      <w:r w:rsidRPr="00A33195">
        <w:rPr>
          <w:rFonts w:eastAsiaTheme="minorEastAsia" w:hint="eastAsia"/>
          <w:i/>
          <w:sz w:val="21"/>
          <w:szCs w:val="21"/>
          <w:lang w:val="en-US" w:eastAsia="zh-CN"/>
        </w:rPr>
        <w:t xml:space="preserve"> switching</w:t>
      </w:r>
      <w:r>
        <w:rPr>
          <w:rFonts w:eastAsiaTheme="minorEastAsia" w:hint="eastAsia"/>
          <w:i/>
          <w:sz w:val="21"/>
          <w:szCs w:val="21"/>
          <w:lang w:val="en-US" w:eastAsia="zh-CN"/>
        </w:rPr>
        <w:t xml:space="preserve"> is needed</w:t>
      </w:r>
      <w:r w:rsidRPr="00A33195">
        <w:rPr>
          <w:rFonts w:eastAsiaTheme="minorEastAsia" w:hint="eastAsia"/>
          <w:i/>
          <w:sz w:val="21"/>
          <w:szCs w:val="21"/>
          <w:lang w:val="en-US" w:eastAsia="zh-CN"/>
        </w:rPr>
        <w:t xml:space="preserve">. For the use of </w:t>
      </w:r>
      <w:proofErr w:type="spellStart"/>
      <w:proofErr w:type="gramStart"/>
      <w:r w:rsidRPr="00A33195">
        <w:rPr>
          <w:rFonts w:eastAsiaTheme="minorEastAsia" w:hint="eastAsia"/>
          <w:i/>
          <w:sz w:val="21"/>
          <w:szCs w:val="21"/>
          <w:lang w:val="en-US" w:eastAsia="zh-CN"/>
        </w:rPr>
        <w:t>Tx</w:t>
      </w:r>
      <w:proofErr w:type="spellEnd"/>
      <w:proofErr w:type="gramEnd"/>
      <w:r w:rsidRPr="00A33195">
        <w:rPr>
          <w:rFonts w:eastAsiaTheme="minorEastAsia" w:hint="eastAsia"/>
          <w:i/>
          <w:sz w:val="21"/>
          <w:szCs w:val="21"/>
          <w:lang w:val="en-US" w:eastAsia="zh-CN"/>
        </w:rPr>
        <w:t xml:space="preserve"> switching across 3/4 bands, the generic Rel-18 </w:t>
      </w:r>
      <w:proofErr w:type="spellStart"/>
      <w:r w:rsidRPr="00A33195">
        <w:rPr>
          <w:rFonts w:eastAsiaTheme="minorEastAsia" w:hint="eastAsia"/>
          <w:i/>
          <w:sz w:val="21"/>
          <w:szCs w:val="21"/>
          <w:lang w:val="en-US" w:eastAsia="zh-CN"/>
        </w:rPr>
        <w:t>Tx</w:t>
      </w:r>
      <w:proofErr w:type="spellEnd"/>
      <w:r w:rsidRPr="00A33195">
        <w:rPr>
          <w:rFonts w:eastAsiaTheme="minorEastAsia" w:hint="eastAsia"/>
          <w:i/>
          <w:sz w:val="21"/>
          <w:szCs w:val="21"/>
          <w:lang w:val="en-US" w:eastAsia="zh-CN"/>
        </w:rPr>
        <w:t xml:space="preserve"> switching requirement (i.e., CR endorsed </w:t>
      </w:r>
      <w:r w:rsidRPr="00A33195">
        <w:rPr>
          <w:rFonts w:eastAsiaTheme="minorEastAsia"/>
          <w:i/>
          <w:sz w:val="21"/>
          <w:szCs w:val="21"/>
          <w:lang w:val="en-US" w:eastAsia="zh-CN"/>
        </w:rPr>
        <w:t xml:space="preserve">in </w:t>
      </w:r>
      <w:r w:rsidRPr="00A33195">
        <w:rPr>
          <w:rFonts w:eastAsiaTheme="minorEastAsia" w:hint="eastAsia"/>
          <w:i/>
          <w:sz w:val="21"/>
          <w:szCs w:val="21"/>
          <w:lang w:val="en-US" w:eastAsia="zh-CN"/>
        </w:rPr>
        <w:t>RAN4 #106) and the existing CA/SUL BC specific requirements are sufficient</w:t>
      </w:r>
      <w:r>
        <w:rPr>
          <w:rFonts w:eastAsiaTheme="minorEastAsia" w:hint="eastAsia"/>
          <w:i/>
          <w:sz w:val="21"/>
          <w:szCs w:val="21"/>
          <w:lang w:val="en-US" w:eastAsia="zh-CN"/>
        </w:rPr>
        <w:t>.</w:t>
      </w:r>
    </w:p>
    <w:p w14:paraId="4846A239" w14:textId="77777777" w:rsidR="00CC7FCC" w:rsidRPr="00A33195" w:rsidRDefault="00CC7FCC" w:rsidP="00CC7FCC">
      <w:pPr>
        <w:pStyle w:val="a5"/>
        <w:numPr>
          <w:ilvl w:val="0"/>
          <w:numId w:val="5"/>
        </w:numPr>
        <w:overflowPunct/>
        <w:autoSpaceDE/>
        <w:autoSpaceDN/>
        <w:adjustRightInd/>
        <w:snapToGrid w:val="0"/>
        <w:spacing w:after="120"/>
        <w:ind w:left="248" w:hangingChars="118" w:hanging="248"/>
        <w:textAlignment w:val="auto"/>
        <w:rPr>
          <w:rFonts w:eastAsiaTheme="minorEastAsia"/>
          <w:i/>
          <w:sz w:val="21"/>
          <w:szCs w:val="21"/>
          <w:lang w:val="en-US" w:eastAsia="zh-CN"/>
        </w:rPr>
      </w:pPr>
      <w:r>
        <w:rPr>
          <w:rFonts w:eastAsiaTheme="minorEastAsia" w:hint="eastAsia"/>
          <w:i/>
          <w:sz w:val="21"/>
          <w:szCs w:val="21"/>
          <w:lang w:val="en-US" w:eastAsia="zh-CN"/>
        </w:rPr>
        <w:t>T</w:t>
      </w:r>
      <w:r w:rsidRPr="00A33195">
        <w:rPr>
          <w:rFonts w:eastAsiaTheme="minorEastAsia" w:hint="eastAsia"/>
          <w:i/>
          <w:sz w:val="21"/>
          <w:szCs w:val="21"/>
          <w:lang w:val="en-US" w:eastAsia="zh-CN"/>
        </w:rPr>
        <w:t xml:space="preserve">he band combinations </w:t>
      </w:r>
      <w:r w:rsidRPr="00A33195">
        <w:rPr>
          <w:rFonts w:eastAsiaTheme="minorEastAsia"/>
          <w:i/>
          <w:sz w:val="21"/>
          <w:szCs w:val="21"/>
          <w:lang w:val="en-US" w:eastAsia="zh-CN"/>
        </w:rPr>
        <w:t>supporting</w:t>
      </w:r>
      <w:r w:rsidRPr="00A33195">
        <w:rPr>
          <w:rFonts w:eastAsiaTheme="minorEastAsia" w:hint="eastAsia"/>
          <w:i/>
          <w:sz w:val="21"/>
          <w:szCs w:val="21"/>
          <w:lang w:val="en-US" w:eastAsia="zh-CN"/>
        </w:rPr>
        <w:t xml:space="preserve"> Rel-16/17 </w:t>
      </w:r>
      <w:proofErr w:type="spellStart"/>
      <w:r w:rsidRPr="00A33195">
        <w:rPr>
          <w:rFonts w:eastAsiaTheme="minorEastAsia" w:hint="eastAsia"/>
          <w:i/>
          <w:sz w:val="21"/>
          <w:szCs w:val="21"/>
          <w:lang w:val="en-US" w:eastAsia="zh-CN"/>
        </w:rPr>
        <w:t>Tx</w:t>
      </w:r>
      <w:proofErr w:type="spellEnd"/>
      <w:r w:rsidRPr="00A33195">
        <w:rPr>
          <w:rFonts w:eastAsiaTheme="minorEastAsia" w:hint="eastAsia"/>
          <w:i/>
          <w:sz w:val="21"/>
          <w:szCs w:val="21"/>
          <w:lang w:val="en-US" w:eastAsia="zh-CN"/>
        </w:rPr>
        <w:t xml:space="preserve"> </w:t>
      </w:r>
      <w:r w:rsidRPr="00A33195">
        <w:rPr>
          <w:rFonts w:eastAsiaTheme="minorEastAsia"/>
          <w:i/>
          <w:sz w:val="21"/>
          <w:szCs w:val="21"/>
          <w:lang w:val="en-US" w:eastAsia="zh-CN"/>
        </w:rPr>
        <w:t>switching</w:t>
      </w:r>
      <w:r w:rsidRPr="00A33195">
        <w:rPr>
          <w:rFonts w:eastAsiaTheme="minorEastAsia" w:hint="eastAsia"/>
          <w:i/>
          <w:sz w:val="21"/>
          <w:szCs w:val="21"/>
          <w:lang w:val="en-US" w:eastAsia="zh-CN"/>
        </w:rPr>
        <w:t xml:space="preserve"> are up to UE </w:t>
      </w:r>
      <w:r w:rsidRPr="00A33195">
        <w:rPr>
          <w:rFonts w:eastAsiaTheme="minorEastAsia"/>
          <w:i/>
          <w:sz w:val="21"/>
          <w:szCs w:val="21"/>
          <w:lang w:val="en-US" w:eastAsia="zh-CN"/>
        </w:rPr>
        <w:t>implementation</w:t>
      </w:r>
      <w:r w:rsidRPr="00A33195">
        <w:rPr>
          <w:rFonts w:eastAsia="等线" w:hint="eastAsia"/>
          <w:i/>
          <w:sz w:val="21"/>
          <w:szCs w:val="21"/>
          <w:lang w:val="en-US" w:eastAsia="zh-CN"/>
        </w:rPr>
        <w:t xml:space="preserve"> </w:t>
      </w:r>
      <w:r>
        <w:rPr>
          <w:rFonts w:eastAsia="等线" w:hint="eastAsia"/>
          <w:i/>
          <w:sz w:val="21"/>
          <w:szCs w:val="21"/>
          <w:lang w:val="en-US" w:eastAsia="zh-CN"/>
        </w:rPr>
        <w:t>and reporting</w:t>
      </w:r>
      <w:r>
        <w:rPr>
          <w:rFonts w:eastAsiaTheme="minorEastAsia" w:hint="eastAsia"/>
          <w:i/>
          <w:sz w:val="21"/>
          <w:szCs w:val="21"/>
          <w:lang w:val="en-US" w:eastAsia="zh-CN"/>
        </w:rPr>
        <w:t>.</w:t>
      </w:r>
    </w:p>
    <w:p w14:paraId="58CA5147" w14:textId="77777777" w:rsidR="00CC7FCC" w:rsidRPr="00CC7FCC" w:rsidRDefault="00CC7FCC" w:rsidP="00CC7FCC">
      <w:pPr>
        <w:snapToGrid w:val="0"/>
        <w:spacing w:after="120"/>
        <w:rPr>
          <w:rFonts w:eastAsiaTheme="minorEastAsia"/>
          <w:i/>
          <w:sz w:val="21"/>
          <w:lang w:val="en-US" w:eastAsia="zh-CN"/>
        </w:rPr>
      </w:pPr>
      <w:r w:rsidRPr="00A33195">
        <w:rPr>
          <w:rFonts w:eastAsia="宋体" w:hint="eastAsia"/>
          <w:b/>
          <w:i/>
          <w:sz w:val="21"/>
          <w:szCs w:val="21"/>
          <w:lang w:eastAsia="zh-CN"/>
        </w:rPr>
        <w:t>Proposal 5:</w:t>
      </w:r>
      <w:r>
        <w:rPr>
          <w:rFonts w:eastAsia="宋体" w:hint="eastAsia"/>
          <w:b/>
          <w:i/>
          <w:sz w:val="21"/>
          <w:szCs w:val="21"/>
          <w:lang w:eastAsia="zh-CN"/>
        </w:rPr>
        <w:t xml:space="preserve"> </w:t>
      </w:r>
      <w:r>
        <w:rPr>
          <w:rFonts w:eastAsia="宋体" w:hint="eastAsia"/>
          <w:i/>
          <w:sz w:val="21"/>
          <w:szCs w:val="21"/>
          <w:lang w:eastAsia="zh-CN"/>
        </w:rPr>
        <w:t>When</w:t>
      </w:r>
      <w:r w:rsidRPr="00A33195">
        <w:rPr>
          <w:rFonts w:eastAsia="等线" w:hint="eastAsia"/>
          <w:i/>
          <w:sz w:val="21"/>
          <w:szCs w:val="21"/>
          <w:lang w:val="en-US" w:eastAsia="zh-CN"/>
        </w:rPr>
        <w:t xml:space="preserve"> there are </w:t>
      </w:r>
      <w:r w:rsidRPr="00A33195">
        <w:rPr>
          <w:rFonts w:eastAsia="等线"/>
          <w:i/>
          <w:sz w:val="21"/>
          <w:szCs w:val="21"/>
          <w:lang w:val="en-US" w:eastAsia="zh-CN"/>
        </w:rPr>
        <w:t>necessary</w:t>
      </w:r>
      <w:r w:rsidRPr="00A33195">
        <w:rPr>
          <w:rFonts w:eastAsia="等线" w:hint="eastAsia"/>
          <w:i/>
          <w:sz w:val="21"/>
          <w:szCs w:val="21"/>
          <w:lang w:val="en-US" w:eastAsia="zh-CN"/>
        </w:rPr>
        <w:t xml:space="preserve"> BC </w:t>
      </w:r>
      <w:r w:rsidRPr="00A33195">
        <w:rPr>
          <w:rFonts w:eastAsia="等线"/>
          <w:i/>
          <w:sz w:val="21"/>
          <w:szCs w:val="21"/>
          <w:lang w:val="en-US" w:eastAsia="zh-CN"/>
        </w:rPr>
        <w:t>specific</w:t>
      </w:r>
      <w:r w:rsidRPr="00A33195">
        <w:rPr>
          <w:rFonts w:eastAsia="等线" w:hint="eastAsia"/>
          <w:i/>
          <w:sz w:val="21"/>
          <w:szCs w:val="21"/>
          <w:lang w:val="en-US" w:eastAsia="zh-CN"/>
        </w:rPr>
        <w:t xml:space="preserve"> RF requirements to be discussed and specified, </w:t>
      </w:r>
      <w:r>
        <w:rPr>
          <w:rFonts w:eastAsia="等线" w:hint="eastAsia"/>
          <w:i/>
          <w:sz w:val="21"/>
          <w:szCs w:val="21"/>
          <w:lang w:val="en-US" w:eastAsia="zh-CN"/>
        </w:rPr>
        <w:t xml:space="preserve">e.g., DL </w:t>
      </w:r>
      <w:r>
        <w:rPr>
          <w:rFonts w:eastAsia="等线"/>
          <w:i/>
          <w:sz w:val="21"/>
          <w:szCs w:val="21"/>
          <w:lang w:val="en-US" w:eastAsia="zh-CN"/>
        </w:rPr>
        <w:t>interruption</w:t>
      </w:r>
      <w:r>
        <w:rPr>
          <w:rFonts w:eastAsia="等线" w:hint="eastAsia"/>
          <w:i/>
          <w:sz w:val="21"/>
          <w:szCs w:val="21"/>
          <w:lang w:val="en-US" w:eastAsia="zh-CN"/>
        </w:rPr>
        <w:t xml:space="preserve"> due to </w:t>
      </w:r>
      <w:proofErr w:type="spellStart"/>
      <w:r>
        <w:rPr>
          <w:rFonts w:eastAsia="等线" w:hint="eastAsia"/>
          <w:i/>
          <w:sz w:val="21"/>
          <w:szCs w:val="21"/>
          <w:lang w:val="en-US" w:eastAsia="zh-CN"/>
        </w:rPr>
        <w:t>Tx</w:t>
      </w:r>
      <w:proofErr w:type="spellEnd"/>
      <w:r>
        <w:rPr>
          <w:rFonts w:eastAsia="等线" w:hint="eastAsia"/>
          <w:i/>
          <w:sz w:val="21"/>
          <w:szCs w:val="21"/>
          <w:lang w:val="en-US" w:eastAsia="zh-CN"/>
        </w:rPr>
        <w:t xml:space="preserve"> switching, </w:t>
      </w:r>
      <w:r w:rsidRPr="00A33195">
        <w:rPr>
          <w:rFonts w:eastAsia="等线" w:hint="eastAsia"/>
          <w:i/>
          <w:sz w:val="21"/>
          <w:szCs w:val="21"/>
          <w:lang w:val="en-US" w:eastAsia="zh-CN"/>
        </w:rPr>
        <w:t xml:space="preserve">we support to discuss </w:t>
      </w:r>
      <w:r>
        <w:rPr>
          <w:rFonts w:eastAsia="等线" w:hint="eastAsia"/>
          <w:i/>
          <w:sz w:val="21"/>
          <w:szCs w:val="21"/>
          <w:lang w:val="en-US" w:eastAsia="zh-CN"/>
        </w:rPr>
        <w:t>the requirement</w:t>
      </w:r>
      <w:r w:rsidRPr="00A33195">
        <w:rPr>
          <w:rFonts w:eastAsia="等线"/>
          <w:i/>
          <w:sz w:val="21"/>
          <w:szCs w:val="21"/>
          <w:lang w:val="en-US" w:eastAsia="zh-CN"/>
        </w:rPr>
        <w:t xml:space="preserve"> per BC basis </w:t>
      </w:r>
      <w:r w:rsidRPr="00A33195">
        <w:rPr>
          <w:rFonts w:eastAsia="等线" w:hint="eastAsia"/>
          <w:i/>
          <w:sz w:val="21"/>
          <w:szCs w:val="21"/>
          <w:lang w:val="en-US" w:eastAsia="zh-CN"/>
        </w:rPr>
        <w:t xml:space="preserve">and </w:t>
      </w:r>
      <w:r w:rsidRPr="00A33195">
        <w:rPr>
          <w:rFonts w:eastAsia="等线"/>
          <w:i/>
          <w:sz w:val="21"/>
          <w:szCs w:val="21"/>
          <w:lang w:val="en-US" w:eastAsia="zh-CN"/>
        </w:rPr>
        <w:t>capture</w:t>
      </w:r>
      <w:r w:rsidRPr="00A33195">
        <w:rPr>
          <w:rFonts w:eastAsia="等线" w:hint="eastAsia"/>
          <w:i/>
          <w:sz w:val="21"/>
          <w:szCs w:val="21"/>
          <w:lang w:val="en-US" w:eastAsia="zh-CN"/>
        </w:rPr>
        <w:t xml:space="preserve"> the </w:t>
      </w:r>
      <w:r w:rsidRPr="00A33195">
        <w:rPr>
          <w:rFonts w:eastAsia="等线"/>
          <w:i/>
          <w:sz w:val="21"/>
          <w:szCs w:val="21"/>
          <w:lang w:val="en-US" w:eastAsia="zh-CN"/>
        </w:rPr>
        <w:t>agreement in the</w:t>
      </w:r>
      <w:r>
        <w:rPr>
          <w:rFonts w:eastAsia="等线" w:hint="eastAsia"/>
          <w:i/>
          <w:sz w:val="21"/>
          <w:szCs w:val="21"/>
          <w:lang w:val="en-US" w:eastAsia="zh-CN"/>
        </w:rPr>
        <w:t xml:space="preserve"> RAN4</w:t>
      </w:r>
      <w:r w:rsidRPr="00A33195">
        <w:rPr>
          <w:rFonts w:eastAsia="等线"/>
          <w:i/>
          <w:sz w:val="21"/>
          <w:szCs w:val="21"/>
          <w:lang w:val="en-US" w:eastAsia="zh-CN"/>
        </w:rPr>
        <w:t xml:space="preserve"> specification</w:t>
      </w:r>
      <w:r w:rsidRPr="00A33195">
        <w:rPr>
          <w:rFonts w:eastAsia="等线" w:hint="eastAsia"/>
          <w:i/>
          <w:sz w:val="21"/>
          <w:szCs w:val="21"/>
          <w:lang w:val="en-US" w:eastAsia="zh-CN"/>
        </w:rPr>
        <w:t>.</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60AD1F31" w:rsid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Pr="004A46E8">
        <w:rPr>
          <w:rFonts w:eastAsia="宋体" w:hint="eastAsia"/>
          <w:bCs/>
          <w:iCs/>
          <w:sz w:val="21"/>
          <w:szCs w:val="21"/>
          <w:lang w:val="x-none" w:eastAsia="zh-CN"/>
        </w:rPr>
        <w:t>discusse</w:t>
      </w:r>
      <w:r>
        <w:rPr>
          <w:rFonts w:eastAsia="宋体" w:hint="eastAsia"/>
          <w:bCs/>
          <w:iCs/>
          <w:sz w:val="21"/>
          <w:szCs w:val="21"/>
          <w:lang w:val="x-none" w:eastAsia="zh-CN"/>
        </w:rPr>
        <w:t>d</w:t>
      </w:r>
      <w:r w:rsidRPr="004A46E8">
        <w:rPr>
          <w:rFonts w:eastAsia="宋体" w:hint="eastAsia"/>
          <w:bCs/>
          <w:iCs/>
          <w:sz w:val="21"/>
          <w:szCs w:val="21"/>
          <w:lang w:val="x-none" w:eastAsia="zh-CN"/>
        </w:rPr>
        <w:t xml:space="preserve"> </w:t>
      </w:r>
      <w:r w:rsidRPr="004A46E8">
        <w:rPr>
          <w:rFonts w:eastAsia="宋体"/>
          <w:bCs/>
          <w:iCs/>
          <w:sz w:val="21"/>
          <w:szCs w:val="21"/>
          <w:lang w:val="x-none" w:eastAsia="zh-CN"/>
        </w:rPr>
        <w:t>the</w:t>
      </w:r>
      <w:r w:rsidRPr="004A46E8">
        <w:rPr>
          <w:rFonts w:eastAsia="宋体" w:hint="eastAsia"/>
          <w:bCs/>
          <w:iCs/>
          <w:sz w:val="21"/>
          <w:szCs w:val="21"/>
          <w:lang w:val="x-none" w:eastAsia="zh-CN"/>
        </w:rPr>
        <w:t xml:space="preserve"> remaining open issues for </w:t>
      </w:r>
      <w:r w:rsidRPr="004A46E8">
        <w:rPr>
          <w:rFonts w:eastAsia="宋体"/>
          <w:bCs/>
          <w:iCs/>
          <w:sz w:val="21"/>
          <w:szCs w:val="21"/>
          <w:lang w:val="x-none" w:eastAsia="zh-CN"/>
        </w:rPr>
        <w:t xml:space="preserve">UL </w:t>
      </w:r>
      <w:proofErr w:type="spellStart"/>
      <w:r w:rsidRPr="004A46E8">
        <w:rPr>
          <w:rFonts w:eastAsia="宋体"/>
          <w:bCs/>
          <w:iCs/>
          <w:sz w:val="21"/>
          <w:szCs w:val="21"/>
          <w:lang w:val="x-none" w:eastAsia="zh-CN"/>
        </w:rPr>
        <w:t>Tx</w:t>
      </w:r>
      <w:proofErr w:type="spellEnd"/>
      <w:r w:rsidRPr="004A46E8">
        <w:rPr>
          <w:rFonts w:eastAsia="宋体"/>
          <w:bCs/>
          <w:iCs/>
          <w:sz w:val="21"/>
          <w:szCs w:val="21"/>
          <w:lang w:val="x-none" w:eastAsia="zh-CN"/>
        </w:rPr>
        <w:t xml:space="preserve"> switching across 3/4 bands</w:t>
      </w:r>
      <w:r>
        <w:rPr>
          <w:rFonts w:eastAsia="宋体" w:hint="eastAsia"/>
          <w:bCs/>
          <w:iCs/>
          <w:sz w:val="21"/>
          <w:szCs w:val="21"/>
          <w:lang w:val="x-none" w:eastAsia="zh-CN"/>
        </w:rPr>
        <w:t>, with the following proposals:</w:t>
      </w:r>
    </w:p>
    <w:p w14:paraId="1CAD732F" w14:textId="77777777" w:rsidR="00CC7FCC" w:rsidRPr="00C45A22" w:rsidRDefault="00CC7FCC" w:rsidP="00CC7FCC">
      <w:pPr>
        <w:snapToGrid w:val="0"/>
        <w:spacing w:after="120"/>
        <w:rPr>
          <w:rFonts w:eastAsia="宋体"/>
          <w:i/>
          <w:sz w:val="21"/>
          <w:szCs w:val="21"/>
          <w:lang w:eastAsia="zh-CN"/>
        </w:rPr>
      </w:pPr>
      <w:r w:rsidRPr="00C45A22">
        <w:rPr>
          <w:rFonts w:eastAsia="宋体" w:hint="eastAsia"/>
          <w:b/>
          <w:i/>
          <w:sz w:val="21"/>
          <w:szCs w:val="21"/>
          <w:lang w:eastAsia="zh-CN"/>
        </w:rPr>
        <w:t>Proposal 1:</w:t>
      </w:r>
      <w:r w:rsidRPr="00C45A22">
        <w:rPr>
          <w:rFonts w:eastAsia="宋体" w:hint="eastAsia"/>
          <w:i/>
          <w:sz w:val="21"/>
          <w:szCs w:val="21"/>
          <w:lang w:eastAsia="zh-CN"/>
        </w:rPr>
        <w:t xml:space="preserve"> </w:t>
      </w:r>
      <w:r>
        <w:rPr>
          <w:rFonts w:eastAsia="宋体" w:hint="eastAsia"/>
          <w:i/>
          <w:sz w:val="21"/>
          <w:szCs w:val="21"/>
          <w:lang w:eastAsia="zh-CN"/>
        </w:rPr>
        <w:t>F</w:t>
      </w:r>
      <w:r w:rsidRPr="00C45A22">
        <w:rPr>
          <w:rFonts w:eastAsia="宋体" w:hint="eastAsia"/>
          <w:i/>
          <w:sz w:val="21"/>
          <w:szCs w:val="21"/>
          <w:lang w:eastAsia="zh-CN"/>
        </w:rPr>
        <w:t xml:space="preserve">or Rel-18 </w:t>
      </w:r>
      <w:proofErr w:type="spellStart"/>
      <w:r w:rsidRPr="00C45A22">
        <w:rPr>
          <w:rFonts w:eastAsia="宋体" w:hint="eastAsia"/>
          <w:i/>
          <w:sz w:val="21"/>
          <w:szCs w:val="21"/>
          <w:lang w:eastAsia="zh-CN"/>
        </w:rPr>
        <w:t>Tx</w:t>
      </w:r>
      <w:proofErr w:type="spellEnd"/>
      <w:r w:rsidRPr="00C45A22">
        <w:rPr>
          <w:rFonts w:eastAsia="宋体" w:hint="eastAsia"/>
          <w:i/>
          <w:sz w:val="21"/>
          <w:szCs w:val="21"/>
          <w:lang w:eastAsia="zh-CN"/>
        </w:rPr>
        <w:t xml:space="preserve"> switching across 3 or 4 bands,</w:t>
      </w:r>
      <w:r w:rsidRPr="00C45A22">
        <w:rPr>
          <w:rFonts w:eastAsiaTheme="minorEastAsia" w:hint="eastAsia"/>
          <w:bCs/>
          <w:i/>
          <w:sz w:val="21"/>
          <w:szCs w:val="21"/>
          <w:lang w:val="en-US" w:eastAsia="zh-CN"/>
        </w:rPr>
        <w:t xml:space="preserve"> define the </w:t>
      </w:r>
      <w:r w:rsidRPr="00C45A22">
        <w:rPr>
          <w:rFonts w:eastAsia="DengXian" w:hint="eastAsia"/>
          <w:i/>
          <w:sz w:val="21"/>
          <w:szCs w:val="21"/>
          <w:lang w:eastAsia="zh-CN"/>
        </w:rPr>
        <w:t xml:space="preserve">time relation of the switching period location and T0 for two cases with the switching </w:t>
      </w:r>
      <w:r w:rsidRPr="00C45A22">
        <w:rPr>
          <w:rFonts w:hint="eastAsia"/>
          <w:bCs/>
          <w:i/>
          <w:sz w:val="21"/>
          <w:szCs w:val="21"/>
          <w:lang w:val="en-US" w:eastAsia="zh-CN"/>
        </w:rPr>
        <w:t>period</w:t>
      </w:r>
      <w:r w:rsidRPr="00C45A22">
        <w:rPr>
          <w:rFonts w:eastAsia="DengXian" w:hint="eastAsia"/>
          <w:i/>
          <w:sz w:val="21"/>
          <w:szCs w:val="21"/>
          <w:lang w:eastAsia="zh-CN"/>
        </w:rPr>
        <w:t xml:space="preserve"> </w:t>
      </w:r>
      <w:r w:rsidRPr="00C45A22">
        <w:rPr>
          <w:rFonts w:eastAsia="DengXian"/>
          <w:i/>
          <w:sz w:val="21"/>
          <w:szCs w:val="21"/>
          <w:lang w:eastAsia="zh-CN"/>
        </w:rPr>
        <w:t>located</w:t>
      </w:r>
      <w:r w:rsidRPr="00C45A22">
        <w:rPr>
          <w:rFonts w:eastAsia="DengXian" w:hint="eastAsia"/>
          <w:i/>
          <w:sz w:val="21"/>
          <w:szCs w:val="21"/>
          <w:lang w:eastAsia="zh-CN"/>
        </w:rPr>
        <w:t xml:space="preserve"> on </w:t>
      </w:r>
      <w:r w:rsidRPr="00C45A22">
        <w:rPr>
          <w:rFonts w:eastAsia="DengXian"/>
          <w:i/>
          <w:sz w:val="21"/>
          <w:szCs w:val="21"/>
          <w:lang w:eastAsia="zh-CN"/>
        </w:rPr>
        <w:t>the</w:t>
      </w:r>
      <w:r w:rsidRPr="00C45A22">
        <w:rPr>
          <w:rFonts w:eastAsia="DengXian" w:hint="eastAsia"/>
          <w:i/>
          <w:sz w:val="21"/>
          <w:szCs w:val="21"/>
          <w:lang w:eastAsia="zh-CN"/>
        </w:rPr>
        <w:t xml:space="preserve"> </w:t>
      </w:r>
      <w:r w:rsidRPr="00C45A22">
        <w:rPr>
          <w:rFonts w:eastAsia="DengXian" w:hint="eastAsia"/>
          <w:b/>
          <w:i/>
          <w:sz w:val="21"/>
          <w:szCs w:val="21"/>
          <w:lang w:eastAsia="zh-CN"/>
        </w:rPr>
        <w:t>switch-from</w:t>
      </w:r>
      <w:r w:rsidRPr="00C45A22">
        <w:rPr>
          <w:rFonts w:eastAsia="DengXian" w:hint="eastAsia"/>
          <w:i/>
          <w:sz w:val="21"/>
          <w:szCs w:val="21"/>
          <w:lang w:eastAsia="zh-CN"/>
        </w:rPr>
        <w:t xml:space="preserve"> carrier and </w:t>
      </w:r>
      <w:r w:rsidRPr="00C45A22">
        <w:rPr>
          <w:rFonts w:eastAsia="DengXian" w:hint="eastAsia"/>
          <w:b/>
          <w:i/>
          <w:sz w:val="21"/>
          <w:szCs w:val="21"/>
          <w:lang w:eastAsia="zh-CN"/>
        </w:rPr>
        <w:t xml:space="preserve">switch-to </w:t>
      </w:r>
      <w:r w:rsidRPr="00C45A22">
        <w:rPr>
          <w:rFonts w:eastAsia="DengXian" w:hint="eastAsia"/>
          <w:i/>
          <w:sz w:val="21"/>
          <w:szCs w:val="21"/>
          <w:lang w:eastAsia="zh-CN"/>
        </w:rPr>
        <w:t>carrier</w:t>
      </w:r>
      <w:r w:rsidRPr="00C45A22">
        <w:rPr>
          <w:rFonts w:eastAsia="DengXian" w:hint="eastAsia"/>
          <w:b/>
          <w:i/>
          <w:sz w:val="21"/>
          <w:szCs w:val="21"/>
          <w:lang w:eastAsia="zh-CN"/>
        </w:rPr>
        <w:t xml:space="preserve"> </w:t>
      </w:r>
      <w:r w:rsidRPr="00C45A22">
        <w:rPr>
          <w:rFonts w:eastAsia="DengXian"/>
          <w:i/>
          <w:sz w:val="21"/>
          <w:szCs w:val="21"/>
          <w:lang w:eastAsia="zh-CN"/>
        </w:rPr>
        <w:t>respectively</w:t>
      </w:r>
      <w:r w:rsidRPr="00C45A22">
        <w:rPr>
          <w:rFonts w:eastAsia="DengXian" w:hint="eastAsia"/>
          <w:i/>
          <w:sz w:val="21"/>
          <w:szCs w:val="21"/>
          <w:lang w:eastAsia="zh-CN"/>
        </w:rPr>
        <w:t xml:space="preserve">, and the definition of </w:t>
      </w:r>
      <w:r w:rsidRPr="00C45A22">
        <w:rPr>
          <w:rFonts w:eastAsia="宋体" w:hint="eastAsia"/>
          <w:i/>
          <w:sz w:val="21"/>
          <w:szCs w:val="21"/>
          <w:lang w:eastAsia="zh-CN"/>
        </w:rPr>
        <w:t xml:space="preserve">exact switching period </w:t>
      </w:r>
      <w:r w:rsidRPr="00C45A22">
        <w:rPr>
          <w:rFonts w:eastAsia="宋体"/>
          <w:i/>
          <w:sz w:val="21"/>
          <w:szCs w:val="21"/>
          <w:lang w:eastAsia="zh-CN"/>
        </w:rPr>
        <w:t>location</w:t>
      </w:r>
      <w:r w:rsidRPr="00C45A22">
        <w:rPr>
          <w:rFonts w:eastAsia="宋体" w:hint="eastAsia"/>
          <w:i/>
          <w:sz w:val="21"/>
          <w:szCs w:val="21"/>
          <w:lang w:eastAsia="zh-CN"/>
        </w:rPr>
        <w:t xml:space="preserve"> should not conflict with RAN1 agreement on the configuration of switching period location.</w:t>
      </w:r>
    </w:p>
    <w:p w14:paraId="452899EF" w14:textId="77777777" w:rsidR="00CC7FCC" w:rsidRDefault="00CC7FCC" w:rsidP="00CC7FCC">
      <w:pPr>
        <w:widowControl w:val="0"/>
        <w:tabs>
          <w:tab w:val="num" w:pos="1440"/>
          <w:tab w:val="num" w:pos="1701"/>
        </w:tabs>
        <w:overflowPunct w:val="0"/>
        <w:autoSpaceDE w:val="0"/>
        <w:autoSpaceDN w:val="0"/>
        <w:adjustRightInd w:val="0"/>
        <w:snapToGrid w:val="0"/>
        <w:spacing w:after="120" w:line="252" w:lineRule="auto"/>
        <w:textAlignment w:val="baseline"/>
        <w:rPr>
          <w:rFonts w:eastAsiaTheme="minorEastAsia"/>
          <w:i/>
          <w:sz w:val="21"/>
          <w:szCs w:val="21"/>
          <w:lang w:val="en-US" w:eastAsia="zh-CN"/>
        </w:rPr>
      </w:pPr>
      <w:r w:rsidRPr="00C45A22">
        <w:rPr>
          <w:rFonts w:eastAsia="宋体" w:hint="eastAsia"/>
          <w:b/>
          <w:i/>
          <w:sz w:val="21"/>
          <w:szCs w:val="21"/>
          <w:lang w:eastAsia="zh-CN"/>
        </w:rPr>
        <w:t xml:space="preserve">Proposal </w:t>
      </w:r>
      <w:r>
        <w:rPr>
          <w:rFonts w:eastAsia="宋体" w:hint="eastAsia"/>
          <w:b/>
          <w:i/>
          <w:sz w:val="21"/>
          <w:szCs w:val="21"/>
          <w:lang w:eastAsia="zh-CN"/>
        </w:rPr>
        <w:t>2</w:t>
      </w:r>
      <w:r w:rsidRPr="00C45A22">
        <w:rPr>
          <w:rFonts w:eastAsia="宋体" w:hint="eastAsia"/>
          <w:b/>
          <w:i/>
          <w:sz w:val="21"/>
          <w:szCs w:val="21"/>
          <w:lang w:eastAsia="zh-CN"/>
        </w:rPr>
        <w:t>:</w:t>
      </w:r>
      <w:r>
        <w:rPr>
          <w:rFonts w:eastAsia="宋体" w:hint="eastAsia"/>
          <w:b/>
          <w:i/>
          <w:sz w:val="21"/>
          <w:szCs w:val="21"/>
          <w:lang w:eastAsia="zh-CN"/>
        </w:rPr>
        <w:t xml:space="preserve"> </w:t>
      </w:r>
      <w:r w:rsidRPr="00E5141C">
        <w:rPr>
          <w:rFonts w:eastAsiaTheme="minorEastAsia" w:hint="eastAsia"/>
          <w:i/>
          <w:sz w:val="21"/>
          <w:szCs w:val="21"/>
          <w:lang w:eastAsia="zh-CN"/>
        </w:rPr>
        <w:t xml:space="preserve">For </w:t>
      </w:r>
      <w:proofErr w:type="spellStart"/>
      <w:proofErr w:type="gramStart"/>
      <w:r w:rsidRPr="00E5141C">
        <w:rPr>
          <w:rFonts w:eastAsiaTheme="minorEastAsia" w:hint="eastAsia"/>
          <w:i/>
          <w:sz w:val="21"/>
          <w:szCs w:val="21"/>
          <w:lang w:eastAsia="zh-CN"/>
        </w:rPr>
        <w:t>Tx</w:t>
      </w:r>
      <w:proofErr w:type="spellEnd"/>
      <w:proofErr w:type="gramEnd"/>
      <w:r w:rsidRPr="00E5141C">
        <w:rPr>
          <w:rFonts w:eastAsiaTheme="minorEastAsia" w:hint="eastAsia"/>
          <w:i/>
          <w:sz w:val="21"/>
          <w:szCs w:val="21"/>
          <w:lang w:eastAsia="zh-CN"/>
        </w:rPr>
        <w:t xml:space="preserve"> </w:t>
      </w:r>
      <w:r w:rsidRPr="00E5141C">
        <w:rPr>
          <w:rFonts w:hint="eastAsia"/>
          <w:i/>
          <w:sz w:val="21"/>
          <w:szCs w:val="21"/>
        </w:rPr>
        <w:t>switch</w:t>
      </w:r>
      <w:r w:rsidRPr="00E5141C">
        <w:rPr>
          <w:rFonts w:eastAsiaTheme="minorEastAsia" w:hint="eastAsia"/>
          <w:i/>
          <w:sz w:val="21"/>
          <w:szCs w:val="21"/>
          <w:lang w:eastAsia="zh-CN"/>
        </w:rPr>
        <w:t>ing</w:t>
      </w:r>
      <w:r w:rsidRPr="00E5141C">
        <w:rPr>
          <w:rFonts w:hint="eastAsia"/>
          <w:i/>
          <w:sz w:val="21"/>
          <w:szCs w:val="21"/>
        </w:rPr>
        <w:t xml:space="preserve"> between </w:t>
      </w:r>
      <w:r w:rsidRPr="00E5141C">
        <w:rPr>
          <w:i/>
          <w:sz w:val="21"/>
          <w:szCs w:val="21"/>
        </w:rPr>
        <w:t>{1T,</w:t>
      </w:r>
      <w:r w:rsidRPr="00E5141C">
        <w:rPr>
          <w:rFonts w:hint="eastAsia"/>
          <w:i/>
          <w:sz w:val="21"/>
          <w:szCs w:val="21"/>
        </w:rPr>
        <w:t xml:space="preserve"> </w:t>
      </w:r>
      <w:r w:rsidRPr="00E5141C">
        <w:rPr>
          <w:i/>
          <w:sz w:val="21"/>
          <w:szCs w:val="21"/>
        </w:rPr>
        <w:t>1T,</w:t>
      </w:r>
      <w:r w:rsidRPr="00E5141C">
        <w:rPr>
          <w:rFonts w:hint="eastAsia"/>
          <w:i/>
          <w:sz w:val="21"/>
          <w:szCs w:val="21"/>
        </w:rPr>
        <w:t xml:space="preserve"> </w:t>
      </w:r>
      <w:r w:rsidRPr="00E5141C">
        <w:rPr>
          <w:i/>
          <w:sz w:val="21"/>
          <w:szCs w:val="21"/>
        </w:rPr>
        <w:t xml:space="preserve">0T} </w:t>
      </w:r>
      <w:r w:rsidRPr="00E5141C">
        <w:rPr>
          <w:rFonts w:hint="eastAsia"/>
          <w:i/>
          <w:sz w:val="21"/>
          <w:szCs w:val="21"/>
        </w:rPr>
        <w:t>and</w:t>
      </w:r>
      <w:r w:rsidRPr="00E5141C">
        <w:rPr>
          <w:i/>
          <w:sz w:val="21"/>
          <w:szCs w:val="21"/>
        </w:rPr>
        <w:t xml:space="preserve"> {0T,</w:t>
      </w:r>
      <w:r w:rsidRPr="00E5141C">
        <w:rPr>
          <w:rFonts w:hint="eastAsia"/>
          <w:i/>
          <w:sz w:val="21"/>
          <w:szCs w:val="21"/>
        </w:rPr>
        <w:t xml:space="preserve"> 0</w:t>
      </w:r>
      <w:r w:rsidRPr="00E5141C">
        <w:rPr>
          <w:i/>
          <w:sz w:val="21"/>
          <w:szCs w:val="21"/>
        </w:rPr>
        <w:t>T,</w:t>
      </w:r>
      <w:r w:rsidRPr="00E5141C">
        <w:rPr>
          <w:rFonts w:hint="eastAsia"/>
          <w:i/>
          <w:sz w:val="21"/>
          <w:szCs w:val="21"/>
        </w:rPr>
        <w:t xml:space="preserve"> 2</w:t>
      </w:r>
      <w:r w:rsidRPr="00E5141C">
        <w:rPr>
          <w:i/>
          <w:sz w:val="21"/>
          <w:szCs w:val="21"/>
        </w:rPr>
        <w:t>T}</w:t>
      </w:r>
      <w:r w:rsidRPr="00E5141C">
        <w:rPr>
          <w:rFonts w:eastAsiaTheme="minorEastAsia" w:hint="eastAsia"/>
          <w:i/>
          <w:sz w:val="21"/>
          <w:szCs w:val="21"/>
          <w:lang w:val="en-US" w:eastAsia="zh-CN"/>
        </w:rPr>
        <w:t>, i</w:t>
      </w:r>
      <w:r w:rsidRPr="00E5141C">
        <w:rPr>
          <w:rFonts w:hint="eastAsia"/>
          <w:i/>
          <w:sz w:val="21"/>
          <w:szCs w:val="21"/>
          <w:lang w:val="en-US" w:eastAsia="zh-CN"/>
        </w:rPr>
        <w:t xml:space="preserve">ntroduce </w:t>
      </w:r>
      <w:r w:rsidRPr="00E5141C">
        <w:rPr>
          <w:i/>
          <w:sz w:val="21"/>
          <w:szCs w:val="21"/>
          <w:lang w:val="en-US" w:eastAsia="zh-CN"/>
        </w:rPr>
        <w:t xml:space="preserve">advanced optional UE ability </w:t>
      </w:r>
      <w:r w:rsidRPr="00E5141C">
        <w:rPr>
          <w:rFonts w:hint="eastAsia"/>
          <w:i/>
          <w:sz w:val="21"/>
          <w:szCs w:val="21"/>
          <w:lang w:val="en-US" w:eastAsia="zh-CN"/>
        </w:rPr>
        <w:t xml:space="preserve">to </w:t>
      </w:r>
      <w:r w:rsidRPr="00E5141C">
        <w:rPr>
          <w:i/>
          <w:sz w:val="21"/>
          <w:szCs w:val="21"/>
          <w:lang w:val="en-US" w:eastAsia="zh-CN"/>
        </w:rPr>
        <w:t xml:space="preserve">allow </w:t>
      </w:r>
      <w:r w:rsidRPr="00E5141C">
        <w:rPr>
          <w:rFonts w:eastAsiaTheme="minorEastAsia" w:hint="eastAsia"/>
          <w:i/>
          <w:sz w:val="21"/>
          <w:szCs w:val="21"/>
          <w:lang w:val="en-US" w:eastAsia="zh-CN"/>
        </w:rPr>
        <w:t xml:space="preserve">the </w:t>
      </w:r>
      <w:proofErr w:type="spellStart"/>
      <w:r w:rsidRPr="00E5141C">
        <w:rPr>
          <w:i/>
          <w:sz w:val="21"/>
          <w:szCs w:val="21"/>
          <w:lang w:val="en-US" w:eastAsia="zh-CN"/>
        </w:rPr>
        <w:t>Tx</w:t>
      </w:r>
      <w:proofErr w:type="spellEnd"/>
      <w:r w:rsidRPr="00E5141C">
        <w:rPr>
          <w:i/>
          <w:sz w:val="21"/>
          <w:szCs w:val="21"/>
          <w:lang w:val="en-US" w:eastAsia="zh-CN"/>
        </w:rPr>
        <w:t xml:space="preserve"> chain </w:t>
      </w:r>
      <w:r w:rsidRPr="00E5141C">
        <w:rPr>
          <w:rFonts w:eastAsiaTheme="minorEastAsia" w:hint="eastAsia"/>
          <w:i/>
          <w:sz w:val="21"/>
          <w:szCs w:val="21"/>
          <w:lang w:val="en-US" w:eastAsia="zh-CN"/>
        </w:rPr>
        <w:t xml:space="preserve">#1 </w:t>
      </w:r>
      <w:r w:rsidRPr="00E5141C">
        <w:rPr>
          <w:i/>
          <w:sz w:val="21"/>
          <w:szCs w:val="21"/>
          <w:lang w:val="en-US" w:eastAsia="zh-CN"/>
        </w:rPr>
        <w:t xml:space="preserve">to be used for transmission during the </w:t>
      </w:r>
      <w:r w:rsidRPr="00E5141C">
        <w:rPr>
          <w:rFonts w:eastAsiaTheme="minorEastAsia" w:hint="eastAsia"/>
          <w:i/>
          <w:sz w:val="21"/>
          <w:szCs w:val="21"/>
          <w:lang w:val="en-US" w:eastAsia="zh-CN"/>
        </w:rPr>
        <w:t>time duration of (</w:t>
      </w:r>
      <w:r w:rsidRPr="00E5141C">
        <w:rPr>
          <w:bCs/>
          <w:i/>
          <w:sz w:val="21"/>
          <w:szCs w:val="21"/>
        </w:rPr>
        <w:t>T</w:t>
      </w:r>
      <w:r w:rsidRPr="00E5141C">
        <w:rPr>
          <w:bCs/>
          <w:i/>
          <w:sz w:val="21"/>
          <w:szCs w:val="21"/>
          <w:vertAlign w:val="subscript"/>
        </w:rPr>
        <w:t>switch_</w:t>
      </w:r>
      <w:r w:rsidRPr="00E5141C">
        <w:rPr>
          <w:rFonts w:eastAsiaTheme="minorEastAsia" w:hint="eastAsia"/>
          <w:bCs/>
          <w:i/>
          <w:sz w:val="21"/>
          <w:szCs w:val="21"/>
          <w:vertAlign w:val="subscript"/>
          <w:lang w:eastAsia="zh-CN"/>
        </w:rPr>
        <w:t xml:space="preserve">2 </w:t>
      </w:r>
      <w:r w:rsidRPr="00E5141C">
        <w:rPr>
          <w:rFonts w:eastAsiaTheme="minorEastAsia" w:hint="eastAsia"/>
          <w:i/>
          <w:sz w:val="21"/>
          <w:szCs w:val="21"/>
          <w:lang w:val="en-US" w:eastAsia="zh-CN"/>
        </w:rPr>
        <w:t>-</w:t>
      </w:r>
      <w:r w:rsidRPr="00E5141C">
        <w:rPr>
          <w:bCs/>
          <w:i/>
          <w:sz w:val="21"/>
          <w:szCs w:val="21"/>
        </w:rPr>
        <w:t xml:space="preserve"> T</w:t>
      </w:r>
      <w:r w:rsidRPr="00E5141C">
        <w:rPr>
          <w:bCs/>
          <w:i/>
          <w:sz w:val="21"/>
          <w:szCs w:val="21"/>
          <w:vertAlign w:val="subscript"/>
        </w:rPr>
        <w:t>switch_</w:t>
      </w:r>
      <w:r w:rsidRPr="00E5141C">
        <w:rPr>
          <w:rFonts w:eastAsiaTheme="minorEastAsia" w:hint="eastAsia"/>
          <w:bCs/>
          <w:i/>
          <w:sz w:val="21"/>
          <w:szCs w:val="21"/>
          <w:vertAlign w:val="subscript"/>
          <w:lang w:eastAsia="zh-CN"/>
        </w:rPr>
        <w:t>1</w:t>
      </w:r>
      <w:r>
        <w:rPr>
          <w:rFonts w:eastAsiaTheme="minorEastAsia" w:hint="eastAsia"/>
          <w:i/>
          <w:sz w:val="21"/>
          <w:szCs w:val="21"/>
          <w:lang w:val="en-US" w:eastAsia="zh-CN"/>
        </w:rPr>
        <w:t>).</w:t>
      </w:r>
    </w:p>
    <w:p w14:paraId="41A637B9" w14:textId="77777777" w:rsidR="00CC7FCC" w:rsidRPr="00E5141C" w:rsidRDefault="00CC7FCC" w:rsidP="00CC7FCC">
      <w:pPr>
        <w:pStyle w:val="a5"/>
        <w:numPr>
          <w:ilvl w:val="0"/>
          <w:numId w:val="5"/>
        </w:numPr>
        <w:overflowPunct/>
        <w:autoSpaceDE/>
        <w:autoSpaceDN/>
        <w:adjustRightInd/>
        <w:snapToGrid w:val="0"/>
        <w:spacing w:after="120"/>
        <w:ind w:left="248" w:hangingChars="118" w:hanging="248"/>
        <w:textAlignment w:val="auto"/>
        <w:rPr>
          <w:rFonts w:eastAsiaTheme="minorEastAsia"/>
          <w:i/>
          <w:sz w:val="21"/>
          <w:szCs w:val="21"/>
          <w:lang w:eastAsia="zh-CN"/>
        </w:rPr>
      </w:pPr>
      <w:r w:rsidRPr="00E5141C">
        <w:rPr>
          <w:bCs/>
          <w:i/>
          <w:sz w:val="21"/>
          <w:szCs w:val="21"/>
        </w:rPr>
        <w:t>T</w:t>
      </w:r>
      <w:r w:rsidRPr="00E5141C">
        <w:rPr>
          <w:bCs/>
          <w:i/>
          <w:sz w:val="21"/>
          <w:szCs w:val="21"/>
          <w:vertAlign w:val="subscript"/>
        </w:rPr>
        <w:t>switch_</w:t>
      </w:r>
      <w:r w:rsidRPr="00E5141C">
        <w:rPr>
          <w:rFonts w:eastAsiaTheme="minorEastAsia" w:hint="eastAsia"/>
          <w:bCs/>
          <w:i/>
          <w:sz w:val="21"/>
          <w:szCs w:val="21"/>
          <w:vertAlign w:val="subscript"/>
          <w:lang w:eastAsia="zh-CN"/>
        </w:rPr>
        <w:t xml:space="preserve">1 </w:t>
      </w:r>
      <w:r w:rsidRPr="00D82D40">
        <w:rPr>
          <w:rFonts w:eastAsiaTheme="minorEastAsia" w:hint="eastAsia"/>
          <w:i/>
          <w:sz w:val="21"/>
          <w:szCs w:val="21"/>
          <w:lang w:val="en-US" w:eastAsia="zh-CN"/>
        </w:rPr>
        <w:t>and</w:t>
      </w:r>
      <w:r w:rsidRPr="00E5141C">
        <w:rPr>
          <w:bCs/>
          <w:i/>
          <w:sz w:val="21"/>
          <w:szCs w:val="21"/>
        </w:rPr>
        <w:t xml:space="preserve"> T</w:t>
      </w:r>
      <w:r w:rsidRPr="00E5141C">
        <w:rPr>
          <w:bCs/>
          <w:i/>
          <w:sz w:val="21"/>
          <w:szCs w:val="21"/>
          <w:vertAlign w:val="subscript"/>
        </w:rPr>
        <w:t>switch_</w:t>
      </w:r>
      <w:r w:rsidRPr="00E5141C">
        <w:rPr>
          <w:rFonts w:eastAsiaTheme="minorEastAsia" w:hint="eastAsia"/>
          <w:bCs/>
          <w:i/>
          <w:sz w:val="21"/>
          <w:szCs w:val="21"/>
          <w:vertAlign w:val="subscript"/>
          <w:lang w:eastAsia="zh-CN"/>
        </w:rPr>
        <w:t xml:space="preserve">2 </w:t>
      </w:r>
      <w:r w:rsidRPr="00E5141C">
        <w:rPr>
          <w:rFonts w:hint="eastAsia"/>
          <w:i/>
          <w:sz w:val="21"/>
          <w:szCs w:val="21"/>
          <w:lang w:eastAsia="zh-CN"/>
        </w:rPr>
        <w:t xml:space="preserve">are the switching periods of </w:t>
      </w:r>
      <w:proofErr w:type="spellStart"/>
      <w:r w:rsidRPr="00E5141C">
        <w:rPr>
          <w:rFonts w:hint="eastAsia"/>
          <w:i/>
          <w:sz w:val="21"/>
          <w:szCs w:val="21"/>
          <w:lang w:eastAsia="zh-CN"/>
        </w:rPr>
        <w:t>Tx</w:t>
      </w:r>
      <w:proofErr w:type="spellEnd"/>
      <w:r w:rsidRPr="00E5141C">
        <w:rPr>
          <w:rFonts w:hint="eastAsia"/>
          <w:i/>
          <w:sz w:val="21"/>
          <w:szCs w:val="21"/>
          <w:lang w:eastAsia="zh-CN"/>
        </w:rPr>
        <w:t xml:space="preserve"> chain #1 and </w:t>
      </w:r>
      <w:proofErr w:type="spellStart"/>
      <w:r w:rsidRPr="00E5141C">
        <w:rPr>
          <w:rFonts w:hint="eastAsia"/>
          <w:i/>
          <w:sz w:val="21"/>
          <w:szCs w:val="21"/>
          <w:lang w:eastAsia="zh-CN"/>
        </w:rPr>
        <w:t>Tx</w:t>
      </w:r>
      <w:proofErr w:type="spellEnd"/>
      <w:r w:rsidRPr="00E5141C">
        <w:rPr>
          <w:rFonts w:hint="eastAsia"/>
          <w:i/>
          <w:sz w:val="21"/>
          <w:szCs w:val="21"/>
          <w:lang w:eastAsia="zh-CN"/>
        </w:rPr>
        <w:t xml:space="preserve"> chain #2 </w:t>
      </w:r>
      <w:r w:rsidRPr="00E5141C">
        <w:rPr>
          <w:i/>
          <w:sz w:val="21"/>
          <w:szCs w:val="21"/>
          <w:lang w:eastAsia="zh-CN"/>
        </w:rPr>
        <w:t>respectively</w:t>
      </w:r>
      <w:r w:rsidRPr="00E5141C">
        <w:rPr>
          <w:rFonts w:eastAsiaTheme="minorEastAsia" w:hint="eastAsia"/>
          <w:bCs/>
          <w:i/>
          <w:sz w:val="21"/>
          <w:szCs w:val="21"/>
          <w:vertAlign w:val="subscript"/>
          <w:lang w:eastAsia="zh-CN"/>
        </w:rPr>
        <w:t xml:space="preserve"> </w:t>
      </w:r>
      <w:r w:rsidRPr="00E5141C">
        <w:rPr>
          <w:rFonts w:hint="eastAsia"/>
          <w:i/>
          <w:sz w:val="21"/>
          <w:szCs w:val="21"/>
          <w:lang w:eastAsia="zh-CN"/>
        </w:rPr>
        <w:t xml:space="preserve">and </w:t>
      </w:r>
      <w:r w:rsidRPr="00E5141C">
        <w:rPr>
          <w:bCs/>
          <w:i/>
          <w:sz w:val="21"/>
          <w:szCs w:val="21"/>
        </w:rPr>
        <w:t>T</w:t>
      </w:r>
      <w:r w:rsidRPr="00E5141C">
        <w:rPr>
          <w:bCs/>
          <w:i/>
          <w:sz w:val="21"/>
          <w:szCs w:val="21"/>
          <w:vertAlign w:val="subscript"/>
        </w:rPr>
        <w:t>switch_</w:t>
      </w:r>
      <w:r w:rsidRPr="00E5141C">
        <w:rPr>
          <w:rFonts w:eastAsiaTheme="minorEastAsia" w:hint="eastAsia"/>
          <w:bCs/>
          <w:i/>
          <w:sz w:val="21"/>
          <w:szCs w:val="21"/>
          <w:vertAlign w:val="subscript"/>
          <w:lang w:eastAsia="zh-CN"/>
        </w:rPr>
        <w:t xml:space="preserve">1 </w:t>
      </w:r>
      <w:r w:rsidRPr="00E5141C">
        <w:rPr>
          <w:rFonts w:hint="eastAsia"/>
          <w:i/>
          <w:sz w:val="21"/>
          <w:szCs w:val="21"/>
          <w:lang w:eastAsia="zh-CN"/>
        </w:rPr>
        <w:t>&lt;</w:t>
      </w:r>
      <w:r w:rsidRPr="00E5141C">
        <w:rPr>
          <w:bCs/>
          <w:i/>
          <w:sz w:val="21"/>
          <w:szCs w:val="21"/>
        </w:rPr>
        <w:t xml:space="preserve"> T</w:t>
      </w:r>
      <w:r w:rsidRPr="00E5141C">
        <w:rPr>
          <w:bCs/>
          <w:i/>
          <w:sz w:val="21"/>
          <w:szCs w:val="21"/>
          <w:vertAlign w:val="subscript"/>
        </w:rPr>
        <w:t>switch_</w:t>
      </w:r>
      <w:r w:rsidRPr="00E5141C">
        <w:rPr>
          <w:rFonts w:eastAsiaTheme="minorEastAsia" w:hint="eastAsia"/>
          <w:bCs/>
          <w:i/>
          <w:sz w:val="21"/>
          <w:szCs w:val="21"/>
          <w:vertAlign w:val="subscript"/>
          <w:lang w:eastAsia="zh-CN"/>
        </w:rPr>
        <w:t>2</w:t>
      </w:r>
      <w:r w:rsidRPr="00E5141C">
        <w:rPr>
          <w:rFonts w:hint="eastAsia"/>
          <w:i/>
          <w:sz w:val="21"/>
          <w:szCs w:val="21"/>
          <w:lang w:eastAsia="zh-CN"/>
        </w:rPr>
        <w:t>.</w:t>
      </w:r>
    </w:p>
    <w:p w14:paraId="20B47C24" w14:textId="77777777" w:rsidR="00CC7FCC" w:rsidRPr="00E5141C" w:rsidRDefault="00CC7FCC" w:rsidP="00CC7FCC">
      <w:pPr>
        <w:pStyle w:val="a5"/>
        <w:numPr>
          <w:ilvl w:val="0"/>
          <w:numId w:val="5"/>
        </w:numPr>
        <w:overflowPunct/>
        <w:autoSpaceDE/>
        <w:autoSpaceDN/>
        <w:adjustRightInd/>
        <w:snapToGrid w:val="0"/>
        <w:spacing w:after="120"/>
        <w:ind w:left="248" w:hangingChars="118" w:hanging="248"/>
        <w:textAlignment w:val="auto"/>
        <w:rPr>
          <w:rFonts w:eastAsiaTheme="minorEastAsia"/>
          <w:i/>
          <w:sz w:val="21"/>
          <w:szCs w:val="21"/>
          <w:lang w:val="en-US" w:eastAsia="zh-CN"/>
        </w:rPr>
      </w:pPr>
      <w:r w:rsidRPr="00E5141C">
        <w:rPr>
          <w:rFonts w:eastAsiaTheme="minorEastAsia" w:hint="eastAsia"/>
          <w:i/>
          <w:sz w:val="21"/>
          <w:szCs w:val="21"/>
          <w:lang w:val="en-US" w:eastAsia="zh-CN"/>
        </w:rPr>
        <w:t>A</w:t>
      </w:r>
      <w:r w:rsidRPr="00E5141C">
        <w:rPr>
          <w:rFonts w:eastAsiaTheme="minorEastAsia"/>
          <w:i/>
          <w:sz w:val="21"/>
          <w:szCs w:val="21"/>
          <w:lang w:val="en-US" w:eastAsia="zh-CN"/>
        </w:rPr>
        <w:t>pply the same UE capability</w:t>
      </w:r>
      <w:r w:rsidRPr="00E5141C">
        <w:rPr>
          <w:rFonts w:eastAsiaTheme="minorEastAsia" w:hint="eastAsia"/>
          <w:i/>
          <w:sz w:val="21"/>
          <w:szCs w:val="21"/>
          <w:lang w:val="en-US" w:eastAsia="zh-CN"/>
        </w:rPr>
        <w:t xml:space="preserve"> with the same </w:t>
      </w:r>
      <w:r w:rsidRPr="00E5141C">
        <w:rPr>
          <w:rFonts w:eastAsiaTheme="minorEastAsia"/>
          <w:i/>
          <w:sz w:val="21"/>
          <w:szCs w:val="21"/>
          <w:lang w:val="en-US" w:eastAsia="zh-CN"/>
        </w:rPr>
        <w:t>granularity for</w:t>
      </w:r>
      <w:r w:rsidRPr="00E5141C">
        <w:rPr>
          <w:rFonts w:eastAsiaTheme="minorEastAsia" w:hint="eastAsia"/>
          <w:i/>
          <w:sz w:val="21"/>
          <w:szCs w:val="21"/>
          <w:lang w:val="en-US" w:eastAsia="zh-CN"/>
        </w:rPr>
        <w:t xml:space="preserve"> </w:t>
      </w:r>
      <w:r w:rsidRPr="00E5141C">
        <w:rPr>
          <w:rFonts w:eastAsiaTheme="minorEastAsia"/>
          <w:i/>
          <w:sz w:val="21"/>
          <w:szCs w:val="21"/>
          <w:lang w:val="en-US" w:eastAsia="zh-CN"/>
        </w:rPr>
        <w:t>this scenario and for the scenario</w:t>
      </w:r>
      <w:r w:rsidRPr="00E5141C">
        <w:rPr>
          <w:rFonts w:eastAsiaTheme="minorEastAsia" w:hint="eastAsia"/>
          <w:i/>
          <w:sz w:val="21"/>
          <w:szCs w:val="21"/>
          <w:lang w:val="en-US" w:eastAsia="zh-CN"/>
        </w:rPr>
        <w:t xml:space="preserve"> </w:t>
      </w:r>
      <w:r w:rsidRPr="00E5141C">
        <w:rPr>
          <w:rFonts w:eastAsiaTheme="minorEastAsia"/>
          <w:i/>
          <w:sz w:val="21"/>
          <w:szCs w:val="21"/>
          <w:lang w:val="en-US" w:eastAsia="zh-CN"/>
        </w:rPr>
        <w:t>approved</w:t>
      </w:r>
      <w:r w:rsidRPr="00E5141C">
        <w:rPr>
          <w:rFonts w:eastAsiaTheme="minorEastAsia" w:hint="eastAsia"/>
          <w:i/>
          <w:sz w:val="21"/>
          <w:szCs w:val="21"/>
          <w:lang w:val="en-US" w:eastAsia="zh-CN"/>
        </w:rPr>
        <w:t xml:space="preserve"> in </w:t>
      </w:r>
      <w:r>
        <w:rPr>
          <w:rFonts w:eastAsiaTheme="minorEastAsia" w:hint="eastAsia"/>
          <w:i/>
          <w:sz w:val="21"/>
          <w:szCs w:val="21"/>
          <w:lang w:val="en-US" w:eastAsia="zh-CN"/>
        </w:rPr>
        <w:t xml:space="preserve">RAN4 LS in </w:t>
      </w:r>
      <w:r w:rsidRPr="00E5141C">
        <w:rPr>
          <w:rFonts w:eastAsiaTheme="minorEastAsia"/>
          <w:i/>
          <w:sz w:val="21"/>
          <w:szCs w:val="21"/>
          <w:lang w:val="en-US" w:eastAsia="zh-CN"/>
        </w:rPr>
        <w:t>R4-2303507</w:t>
      </w:r>
      <w:r>
        <w:rPr>
          <w:rFonts w:eastAsiaTheme="minorEastAsia" w:hint="eastAsia"/>
          <w:i/>
          <w:sz w:val="21"/>
          <w:szCs w:val="21"/>
          <w:lang w:val="en-US" w:eastAsia="zh-CN"/>
        </w:rPr>
        <w:t>.</w:t>
      </w:r>
    </w:p>
    <w:p w14:paraId="470B32F1" w14:textId="77777777" w:rsidR="00CC7FCC" w:rsidRDefault="00CC7FCC" w:rsidP="00CC7FCC">
      <w:pPr>
        <w:snapToGrid w:val="0"/>
        <w:spacing w:after="120"/>
        <w:rPr>
          <w:rFonts w:eastAsiaTheme="minorEastAsia"/>
          <w:i/>
          <w:sz w:val="21"/>
          <w:szCs w:val="21"/>
          <w:lang w:val="en-US" w:eastAsia="zh-CN"/>
        </w:rPr>
      </w:pPr>
      <w:r>
        <w:rPr>
          <w:rFonts w:eastAsia="宋体" w:hint="eastAsia"/>
          <w:b/>
          <w:i/>
          <w:sz w:val="21"/>
          <w:szCs w:val="21"/>
          <w:lang w:eastAsia="zh-CN"/>
        </w:rPr>
        <w:t>Proposal 3</w:t>
      </w:r>
      <w:r w:rsidRPr="002C6B40">
        <w:rPr>
          <w:rFonts w:eastAsia="宋体" w:hint="eastAsia"/>
          <w:b/>
          <w:i/>
          <w:sz w:val="21"/>
          <w:szCs w:val="21"/>
          <w:lang w:eastAsia="zh-CN"/>
        </w:rPr>
        <w:t>:</w:t>
      </w:r>
      <w:r w:rsidRPr="00483822">
        <w:rPr>
          <w:rFonts w:eastAsia="宋体" w:hint="eastAsia"/>
          <w:sz w:val="21"/>
          <w:szCs w:val="21"/>
          <w:lang w:eastAsia="zh-CN"/>
        </w:rPr>
        <w:t xml:space="preserve"> </w:t>
      </w:r>
      <w:r>
        <w:rPr>
          <w:rFonts w:eastAsiaTheme="minorEastAsia" w:hint="eastAsia"/>
          <w:i/>
          <w:sz w:val="21"/>
          <w:szCs w:val="21"/>
          <w:lang w:val="en-US" w:eastAsia="zh-CN"/>
        </w:rPr>
        <w:t>M</w:t>
      </w:r>
      <w:r w:rsidRPr="000766FD">
        <w:rPr>
          <w:rFonts w:eastAsiaTheme="minorEastAsia"/>
          <w:i/>
          <w:sz w:val="21"/>
          <w:szCs w:val="21"/>
          <w:lang w:val="en-US" w:eastAsia="zh-CN"/>
        </w:rPr>
        <w:t>andate 2-layer UL-MIMO support for carrier(s) capable of 2Tx</w:t>
      </w:r>
      <w:r>
        <w:rPr>
          <w:rFonts w:eastAsiaTheme="minorEastAsia" w:hint="eastAsia"/>
          <w:i/>
          <w:sz w:val="21"/>
          <w:szCs w:val="21"/>
          <w:lang w:val="en-US" w:eastAsia="zh-CN"/>
        </w:rPr>
        <w:t xml:space="preserve">, considering: 1) UL </w:t>
      </w:r>
      <w:r w:rsidRPr="00D925FC">
        <w:rPr>
          <w:rFonts w:eastAsiaTheme="minorEastAsia"/>
          <w:i/>
          <w:sz w:val="21"/>
          <w:szCs w:val="21"/>
          <w:lang w:val="en-US" w:eastAsia="zh-CN"/>
        </w:rPr>
        <w:t xml:space="preserve">throughput </w:t>
      </w:r>
      <w:r>
        <w:rPr>
          <w:rFonts w:eastAsiaTheme="minorEastAsia" w:hint="eastAsia"/>
          <w:i/>
          <w:sz w:val="21"/>
          <w:szCs w:val="21"/>
          <w:lang w:val="en-US" w:eastAsia="zh-CN"/>
        </w:rPr>
        <w:t xml:space="preserve">benefit, 2) moderate complexity </w:t>
      </w:r>
      <w:r>
        <w:rPr>
          <w:rFonts w:eastAsiaTheme="minorEastAsia"/>
          <w:i/>
          <w:sz w:val="21"/>
          <w:szCs w:val="21"/>
          <w:lang w:val="en-US" w:eastAsia="zh-CN"/>
        </w:rPr>
        <w:t>increase</w:t>
      </w:r>
      <w:r>
        <w:rPr>
          <w:rFonts w:eastAsiaTheme="minorEastAsia" w:hint="eastAsia"/>
          <w:i/>
          <w:sz w:val="21"/>
          <w:szCs w:val="21"/>
          <w:lang w:val="en-US" w:eastAsia="zh-CN"/>
        </w:rPr>
        <w:t xml:space="preserve">, 3) specification </w:t>
      </w:r>
      <w:r>
        <w:rPr>
          <w:rFonts w:eastAsiaTheme="minorEastAsia"/>
          <w:i/>
          <w:sz w:val="21"/>
          <w:szCs w:val="21"/>
          <w:lang w:val="en-US" w:eastAsia="zh-CN"/>
        </w:rPr>
        <w:t>consistency</w:t>
      </w:r>
      <w:r>
        <w:rPr>
          <w:rFonts w:eastAsiaTheme="minorEastAsia" w:hint="eastAsia"/>
          <w:i/>
          <w:sz w:val="21"/>
          <w:szCs w:val="21"/>
          <w:lang w:val="en-US" w:eastAsia="zh-CN"/>
        </w:rPr>
        <w:t xml:space="preserve"> with the Rel-16/17 </w:t>
      </w:r>
      <w:proofErr w:type="spellStart"/>
      <w:r>
        <w:rPr>
          <w:rFonts w:eastAsiaTheme="minorEastAsia" w:hint="eastAsia"/>
          <w:i/>
          <w:sz w:val="21"/>
          <w:szCs w:val="21"/>
          <w:lang w:val="en-US" w:eastAsia="zh-CN"/>
        </w:rPr>
        <w:t>Tx</w:t>
      </w:r>
      <w:proofErr w:type="spellEnd"/>
      <w:r>
        <w:rPr>
          <w:rFonts w:eastAsiaTheme="minorEastAsia" w:hint="eastAsia"/>
          <w:i/>
          <w:sz w:val="21"/>
          <w:szCs w:val="21"/>
          <w:lang w:val="en-US" w:eastAsia="zh-CN"/>
        </w:rPr>
        <w:t xml:space="preserve"> switching, 4) specification </w:t>
      </w:r>
      <w:r>
        <w:rPr>
          <w:rFonts w:eastAsiaTheme="minorEastAsia"/>
          <w:i/>
          <w:sz w:val="21"/>
          <w:szCs w:val="21"/>
          <w:lang w:val="en-US" w:eastAsia="zh-CN"/>
        </w:rPr>
        <w:t>consistency</w:t>
      </w:r>
      <w:r w:rsidRPr="000C5CD1">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with RAN2 for Rel-18 </w:t>
      </w:r>
      <w:proofErr w:type="spellStart"/>
      <w:r>
        <w:rPr>
          <w:rFonts w:eastAsiaTheme="minorEastAsia" w:hint="eastAsia"/>
          <w:i/>
          <w:sz w:val="21"/>
          <w:szCs w:val="21"/>
          <w:lang w:val="en-US" w:eastAsia="zh-CN"/>
        </w:rPr>
        <w:t>Tx</w:t>
      </w:r>
      <w:proofErr w:type="spellEnd"/>
      <w:r>
        <w:rPr>
          <w:rFonts w:eastAsiaTheme="minorEastAsia" w:hint="eastAsia"/>
          <w:i/>
          <w:sz w:val="21"/>
          <w:szCs w:val="21"/>
          <w:lang w:val="en-US" w:eastAsia="zh-CN"/>
        </w:rPr>
        <w:t xml:space="preserve"> switching.</w:t>
      </w:r>
    </w:p>
    <w:p w14:paraId="13AE146E" w14:textId="1EF317C5" w:rsidR="00CC7FCC" w:rsidRPr="00D82D40" w:rsidRDefault="00CC7FCC" w:rsidP="00CC7FCC">
      <w:pPr>
        <w:snapToGrid w:val="0"/>
        <w:spacing w:after="120"/>
        <w:rPr>
          <w:rFonts w:eastAsiaTheme="minorEastAsia"/>
          <w:i/>
          <w:sz w:val="21"/>
          <w:szCs w:val="21"/>
          <w:lang w:val="en-US" w:eastAsia="zh-CN"/>
        </w:rPr>
      </w:pPr>
      <w:r w:rsidRPr="00D82D40">
        <w:rPr>
          <w:rFonts w:eastAsia="宋体" w:hint="eastAsia"/>
          <w:b/>
          <w:i/>
          <w:sz w:val="21"/>
          <w:szCs w:val="21"/>
          <w:lang w:eastAsia="zh-CN"/>
        </w:rPr>
        <w:t>Proposal 4:</w:t>
      </w:r>
      <w:r w:rsidRPr="00D82D40">
        <w:rPr>
          <w:rFonts w:eastAsia="宋体" w:hint="eastAsia"/>
          <w:i/>
          <w:sz w:val="21"/>
          <w:szCs w:val="21"/>
          <w:lang w:eastAsia="zh-CN"/>
        </w:rPr>
        <w:t xml:space="preserve"> </w:t>
      </w:r>
      <w:r>
        <w:rPr>
          <w:rFonts w:eastAsia="等线" w:hint="eastAsia"/>
          <w:i/>
          <w:sz w:val="21"/>
          <w:szCs w:val="21"/>
          <w:lang w:val="en-US" w:eastAsia="zh-CN"/>
        </w:rPr>
        <w:t>T</w:t>
      </w:r>
      <w:r w:rsidRPr="00D82D40">
        <w:rPr>
          <w:rFonts w:eastAsia="等线" w:hint="eastAsia"/>
          <w:i/>
          <w:sz w:val="21"/>
          <w:szCs w:val="21"/>
          <w:lang w:val="en-US" w:eastAsia="zh-CN"/>
        </w:rPr>
        <w:t xml:space="preserve">he band combinations </w:t>
      </w:r>
      <w:r w:rsidRPr="00D82D40">
        <w:rPr>
          <w:rFonts w:eastAsia="等线"/>
          <w:i/>
          <w:sz w:val="21"/>
          <w:szCs w:val="21"/>
          <w:lang w:val="en-US" w:eastAsia="zh-CN"/>
        </w:rPr>
        <w:t>supporting</w:t>
      </w:r>
      <w:r w:rsidRPr="00D82D40">
        <w:rPr>
          <w:rFonts w:eastAsia="等线" w:hint="eastAsia"/>
          <w:i/>
          <w:sz w:val="21"/>
          <w:szCs w:val="21"/>
          <w:lang w:val="en-US" w:eastAsia="zh-CN"/>
        </w:rPr>
        <w:t xml:space="preserve"> Rel-18 </w:t>
      </w:r>
      <w:proofErr w:type="spellStart"/>
      <w:r w:rsidRPr="00D82D40">
        <w:rPr>
          <w:rFonts w:eastAsia="等线" w:hint="eastAsia"/>
          <w:i/>
          <w:sz w:val="21"/>
          <w:szCs w:val="21"/>
          <w:lang w:val="en-US" w:eastAsia="zh-CN"/>
        </w:rPr>
        <w:t>Tx</w:t>
      </w:r>
      <w:proofErr w:type="spellEnd"/>
      <w:r w:rsidRPr="00D82D40">
        <w:rPr>
          <w:rFonts w:eastAsia="等线" w:hint="eastAsia"/>
          <w:i/>
          <w:sz w:val="21"/>
          <w:szCs w:val="21"/>
          <w:lang w:val="en-US" w:eastAsia="zh-CN"/>
        </w:rPr>
        <w:t xml:space="preserve"> </w:t>
      </w:r>
      <w:r w:rsidRPr="00D82D40">
        <w:rPr>
          <w:rFonts w:eastAsia="等线"/>
          <w:i/>
          <w:sz w:val="21"/>
          <w:szCs w:val="21"/>
          <w:lang w:val="en-US" w:eastAsia="zh-CN"/>
        </w:rPr>
        <w:t>switching</w:t>
      </w:r>
      <w:r w:rsidRPr="00D82D40">
        <w:rPr>
          <w:rFonts w:eastAsia="等线" w:hint="eastAsia"/>
          <w:i/>
          <w:sz w:val="21"/>
          <w:szCs w:val="21"/>
          <w:lang w:val="en-US" w:eastAsia="zh-CN"/>
        </w:rPr>
        <w:t xml:space="preserve"> </w:t>
      </w:r>
      <w:r>
        <w:rPr>
          <w:i/>
          <w:sz w:val="21"/>
          <w:szCs w:val="21"/>
          <w:lang w:val="en-US" w:eastAsia="zh-CN"/>
        </w:rPr>
        <w:t>across 3</w:t>
      </w:r>
      <w:r>
        <w:rPr>
          <w:rFonts w:eastAsiaTheme="minorEastAsia" w:hint="eastAsia"/>
          <w:i/>
          <w:sz w:val="21"/>
          <w:szCs w:val="21"/>
          <w:lang w:val="en-US" w:eastAsia="zh-CN"/>
        </w:rPr>
        <w:t>/</w:t>
      </w:r>
      <w:r w:rsidRPr="00D82D40">
        <w:rPr>
          <w:i/>
          <w:sz w:val="21"/>
          <w:szCs w:val="21"/>
          <w:lang w:val="en-US" w:eastAsia="zh-CN"/>
        </w:rPr>
        <w:t>4 bands</w:t>
      </w:r>
      <w:r w:rsidRPr="00D82D40">
        <w:rPr>
          <w:rFonts w:eastAsia="等线" w:hint="eastAsia"/>
          <w:i/>
          <w:sz w:val="21"/>
          <w:szCs w:val="21"/>
          <w:lang w:val="en-US" w:eastAsia="zh-CN"/>
        </w:rPr>
        <w:t xml:space="preserve"> are up to UE </w:t>
      </w:r>
      <w:r w:rsidRPr="00D82D40">
        <w:rPr>
          <w:rFonts w:eastAsia="等线"/>
          <w:i/>
          <w:sz w:val="21"/>
          <w:szCs w:val="21"/>
          <w:lang w:val="en-US" w:eastAsia="zh-CN"/>
        </w:rPr>
        <w:t>implementation</w:t>
      </w:r>
      <w:r>
        <w:rPr>
          <w:rFonts w:eastAsia="等线" w:hint="eastAsia"/>
          <w:i/>
          <w:sz w:val="21"/>
          <w:szCs w:val="21"/>
          <w:lang w:val="en-US" w:eastAsia="zh-CN"/>
        </w:rPr>
        <w:t xml:space="preserve"> and reporting</w:t>
      </w:r>
      <w:r w:rsidRPr="00D82D40">
        <w:rPr>
          <w:rFonts w:eastAsia="宋体" w:hint="eastAsia"/>
          <w:i/>
          <w:sz w:val="21"/>
          <w:szCs w:val="21"/>
          <w:lang w:eastAsia="zh-CN"/>
        </w:rPr>
        <w:t xml:space="preserve">, and there is </w:t>
      </w:r>
      <w:r>
        <w:rPr>
          <w:rFonts w:eastAsia="宋体" w:hint="eastAsia"/>
          <w:i/>
          <w:sz w:val="21"/>
          <w:szCs w:val="21"/>
          <w:lang w:eastAsia="zh-CN"/>
        </w:rPr>
        <w:t>no</w:t>
      </w:r>
      <w:r w:rsidRPr="00D82D40">
        <w:rPr>
          <w:rFonts w:eastAsia="宋体" w:hint="eastAsia"/>
          <w:i/>
          <w:sz w:val="21"/>
          <w:szCs w:val="21"/>
          <w:lang w:eastAsia="zh-CN"/>
        </w:rPr>
        <w:t xml:space="preserve"> need to </w:t>
      </w:r>
      <w:r w:rsidRPr="00D82D40">
        <w:rPr>
          <w:rFonts w:eastAsia="宋体"/>
          <w:i/>
          <w:sz w:val="21"/>
          <w:szCs w:val="21"/>
          <w:lang w:eastAsia="zh-CN"/>
        </w:rPr>
        <w:t>introduc</w:t>
      </w:r>
      <w:r w:rsidRPr="00D82D40">
        <w:rPr>
          <w:rFonts w:eastAsia="宋体" w:hint="eastAsia"/>
          <w:i/>
          <w:sz w:val="21"/>
          <w:szCs w:val="21"/>
          <w:lang w:eastAsia="zh-CN"/>
        </w:rPr>
        <w:t xml:space="preserve">e the </w:t>
      </w:r>
      <w:r w:rsidRPr="00D82D40">
        <w:rPr>
          <w:i/>
          <w:sz w:val="21"/>
          <w:szCs w:val="21"/>
          <w:lang w:val="en-US" w:eastAsia="zh-CN"/>
        </w:rPr>
        <w:t xml:space="preserve">band configurations for </w:t>
      </w:r>
      <w:r w:rsidRPr="00D82D40">
        <w:rPr>
          <w:rFonts w:eastAsia="等线" w:hint="eastAsia"/>
          <w:i/>
          <w:sz w:val="21"/>
          <w:szCs w:val="21"/>
          <w:lang w:val="en-US" w:eastAsia="zh-CN"/>
        </w:rPr>
        <w:t xml:space="preserve">Rel-18 </w:t>
      </w:r>
      <w:r w:rsidRPr="00D82D40">
        <w:rPr>
          <w:i/>
          <w:sz w:val="21"/>
          <w:szCs w:val="21"/>
          <w:lang w:val="en-US" w:eastAsia="zh-CN"/>
        </w:rPr>
        <w:t xml:space="preserve">UL </w:t>
      </w:r>
      <w:proofErr w:type="spellStart"/>
      <w:r w:rsidRPr="00D82D40">
        <w:rPr>
          <w:i/>
          <w:sz w:val="21"/>
          <w:szCs w:val="21"/>
          <w:lang w:val="en-US" w:eastAsia="zh-CN"/>
        </w:rPr>
        <w:t>Tx</w:t>
      </w:r>
      <w:proofErr w:type="spellEnd"/>
      <w:r w:rsidRPr="00D82D40">
        <w:rPr>
          <w:i/>
          <w:sz w:val="21"/>
          <w:szCs w:val="21"/>
          <w:lang w:val="en-US" w:eastAsia="zh-CN"/>
        </w:rPr>
        <w:t xml:space="preserve"> switching</w:t>
      </w:r>
      <w:r>
        <w:rPr>
          <w:rFonts w:eastAsiaTheme="minorEastAsia" w:hint="eastAsia"/>
          <w:i/>
          <w:sz w:val="21"/>
          <w:szCs w:val="21"/>
          <w:lang w:val="en-US" w:eastAsia="zh-CN"/>
        </w:rPr>
        <w:t xml:space="preserve"> in RAN4 specification</w:t>
      </w:r>
      <w:r w:rsidRPr="00D82D40">
        <w:rPr>
          <w:rFonts w:eastAsiaTheme="minorEastAsia" w:hint="eastAsia"/>
          <w:i/>
          <w:sz w:val="21"/>
          <w:szCs w:val="21"/>
          <w:lang w:val="en-US" w:eastAsia="zh-CN"/>
        </w:rPr>
        <w:t xml:space="preserve">, considering </w:t>
      </w:r>
      <w:r w:rsidRPr="00D82D40">
        <w:rPr>
          <w:rFonts w:eastAsiaTheme="minorEastAsia"/>
          <w:i/>
          <w:sz w:val="21"/>
          <w:szCs w:val="21"/>
          <w:lang w:val="en-US" w:eastAsia="zh-CN"/>
        </w:rPr>
        <w:t>that</w:t>
      </w:r>
      <w:r w:rsidRPr="00D82D40">
        <w:rPr>
          <w:rFonts w:eastAsiaTheme="minorEastAsia" w:hint="eastAsia"/>
          <w:i/>
          <w:sz w:val="21"/>
          <w:szCs w:val="21"/>
          <w:lang w:val="en-US" w:eastAsia="zh-CN"/>
        </w:rPr>
        <w:t>:</w:t>
      </w:r>
    </w:p>
    <w:p w14:paraId="18528160" w14:textId="77777777" w:rsidR="00CC7FCC" w:rsidRPr="00944B6D" w:rsidRDefault="00CC7FCC" w:rsidP="00CC7FCC">
      <w:pPr>
        <w:pStyle w:val="a5"/>
        <w:numPr>
          <w:ilvl w:val="0"/>
          <w:numId w:val="5"/>
        </w:numPr>
        <w:overflowPunct/>
        <w:autoSpaceDE/>
        <w:autoSpaceDN/>
        <w:adjustRightInd/>
        <w:snapToGrid w:val="0"/>
        <w:spacing w:after="120"/>
        <w:ind w:left="248" w:hangingChars="118" w:hanging="248"/>
        <w:textAlignment w:val="auto"/>
        <w:rPr>
          <w:rFonts w:eastAsiaTheme="minorEastAsia"/>
          <w:i/>
          <w:sz w:val="21"/>
          <w:szCs w:val="21"/>
          <w:lang w:val="en-US" w:eastAsia="zh-CN"/>
        </w:rPr>
      </w:pPr>
      <w:r>
        <w:rPr>
          <w:rFonts w:eastAsiaTheme="minorEastAsia" w:hint="eastAsia"/>
          <w:i/>
          <w:sz w:val="21"/>
          <w:szCs w:val="21"/>
          <w:lang w:val="en-US" w:eastAsia="zh-CN"/>
        </w:rPr>
        <w:t>N</w:t>
      </w:r>
      <w:r w:rsidRPr="00A33195">
        <w:rPr>
          <w:rFonts w:eastAsiaTheme="minorEastAsia" w:hint="eastAsia"/>
          <w:i/>
          <w:sz w:val="21"/>
          <w:szCs w:val="21"/>
          <w:lang w:val="en-US" w:eastAsia="zh-CN"/>
        </w:rPr>
        <w:t xml:space="preserve">o BC </w:t>
      </w:r>
      <w:r w:rsidRPr="00A33195">
        <w:rPr>
          <w:rFonts w:eastAsiaTheme="minorEastAsia"/>
          <w:i/>
          <w:sz w:val="21"/>
          <w:szCs w:val="21"/>
          <w:lang w:val="en-US" w:eastAsia="zh-CN"/>
        </w:rPr>
        <w:t>specific</w:t>
      </w:r>
      <w:r w:rsidRPr="00A33195">
        <w:rPr>
          <w:rFonts w:eastAsiaTheme="minorEastAsia" w:hint="eastAsia"/>
          <w:i/>
          <w:sz w:val="21"/>
          <w:szCs w:val="21"/>
          <w:lang w:val="en-US" w:eastAsia="zh-CN"/>
        </w:rPr>
        <w:t xml:space="preserve"> </w:t>
      </w:r>
      <w:r w:rsidRPr="00A33195">
        <w:rPr>
          <w:rFonts w:eastAsiaTheme="minorEastAsia"/>
          <w:i/>
          <w:sz w:val="21"/>
          <w:szCs w:val="21"/>
          <w:lang w:val="en-US" w:eastAsia="zh-CN"/>
        </w:rPr>
        <w:t>requirement</w:t>
      </w:r>
      <w:r w:rsidRPr="00A33195">
        <w:rPr>
          <w:rFonts w:eastAsiaTheme="minorEastAsia" w:hint="eastAsia"/>
          <w:i/>
          <w:sz w:val="21"/>
          <w:szCs w:val="21"/>
          <w:lang w:val="en-US" w:eastAsia="zh-CN"/>
        </w:rPr>
        <w:t xml:space="preserve"> for Rel-18 </w:t>
      </w:r>
      <w:proofErr w:type="spellStart"/>
      <w:r w:rsidRPr="00A33195">
        <w:rPr>
          <w:rFonts w:eastAsiaTheme="minorEastAsia" w:hint="eastAsia"/>
          <w:i/>
          <w:sz w:val="21"/>
          <w:szCs w:val="21"/>
          <w:lang w:val="en-US" w:eastAsia="zh-CN"/>
        </w:rPr>
        <w:t>Tx</w:t>
      </w:r>
      <w:proofErr w:type="spellEnd"/>
      <w:r w:rsidRPr="00A33195">
        <w:rPr>
          <w:rFonts w:eastAsiaTheme="minorEastAsia" w:hint="eastAsia"/>
          <w:i/>
          <w:sz w:val="21"/>
          <w:szCs w:val="21"/>
          <w:lang w:val="en-US" w:eastAsia="zh-CN"/>
        </w:rPr>
        <w:t xml:space="preserve"> switching</w:t>
      </w:r>
      <w:r>
        <w:rPr>
          <w:rFonts w:eastAsiaTheme="minorEastAsia" w:hint="eastAsia"/>
          <w:i/>
          <w:sz w:val="21"/>
          <w:szCs w:val="21"/>
          <w:lang w:val="en-US" w:eastAsia="zh-CN"/>
        </w:rPr>
        <w:t xml:space="preserve"> is needed</w:t>
      </w:r>
      <w:r w:rsidRPr="00A33195">
        <w:rPr>
          <w:rFonts w:eastAsiaTheme="minorEastAsia" w:hint="eastAsia"/>
          <w:i/>
          <w:sz w:val="21"/>
          <w:szCs w:val="21"/>
          <w:lang w:val="en-US" w:eastAsia="zh-CN"/>
        </w:rPr>
        <w:t xml:space="preserve">. For the use of </w:t>
      </w:r>
      <w:proofErr w:type="spellStart"/>
      <w:proofErr w:type="gramStart"/>
      <w:r w:rsidRPr="00A33195">
        <w:rPr>
          <w:rFonts w:eastAsiaTheme="minorEastAsia" w:hint="eastAsia"/>
          <w:i/>
          <w:sz w:val="21"/>
          <w:szCs w:val="21"/>
          <w:lang w:val="en-US" w:eastAsia="zh-CN"/>
        </w:rPr>
        <w:t>Tx</w:t>
      </w:r>
      <w:proofErr w:type="spellEnd"/>
      <w:proofErr w:type="gramEnd"/>
      <w:r w:rsidRPr="00A33195">
        <w:rPr>
          <w:rFonts w:eastAsiaTheme="minorEastAsia" w:hint="eastAsia"/>
          <w:i/>
          <w:sz w:val="21"/>
          <w:szCs w:val="21"/>
          <w:lang w:val="en-US" w:eastAsia="zh-CN"/>
        </w:rPr>
        <w:t xml:space="preserve"> switching across 3/4 bands, the generic Rel-18 </w:t>
      </w:r>
      <w:proofErr w:type="spellStart"/>
      <w:r w:rsidRPr="00A33195">
        <w:rPr>
          <w:rFonts w:eastAsiaTheme="minorEastAsia" w:hint="eastAsia"/>
          <w:i/>
          <w:sz w:val="21"/>
          <w:szCs w:val="21"/>
          <w:lang w:val="en-US" w:eastAsia="zh-CN"/>
        </w:rPr>
        <w:t>Tx</w:t>
      </w:r>
      <w:proofErr w:type="spellEnd"/>
      <w:r w:rsidRPr="00A33195">
        <w:rPr>
          <w:rFonts w:eastAsiaTheme="minorEastAsia" w:hint="eastAsia"/>
          <w:i/>
          <w:sz w:val="21"/>
          <w:szCs w:val="21"/>
          <w:lang w:val="en-US" w:eastAsia="zh-CN"/>
        </w:rPr>
        <w:t xml:space="preserve"> switching requirement (i.e., CR endorsed </w:t>
      </w:r>
      <w:r w:rsidRPr="00A33195">
        <w:rPr>
          <w:rFonts w:eastAsiaTheme="minorEastAsia"/>
          <w:i/>
          <w:sz w:val="21"/>
          <w:szCs w:val="21"/>
          <w:lang w:val="en-US" w:eastAsia="zh-CN"/>
        </w:rPr>
        <w:t xml:space="preserve">in </w:t>
      </w:r>
      <w:r w:rsidRPr="00A33195">
        <w:rPr>
          <w:rFonts w:eastAsiaTheme="minorEastAsia" w:hint="eastAsia"/>
          <w:i/>
          <w:sz w:val="21"/>
          <w:szCs w:val="21"/>
          <w:lang w:val="en-US" w:eastAsia="zh-CN"/>
        </w:rPr>
        <w:t>RAN4 #106) and the existing CA/SUL BC specific requirements are sufficient</w:t>
      </w:r>
      <w:r>
        <w:rPr>
          <w:rFonts w:eastAsiaTheme="minorEastAsia" w:hint="eastAsia"/>
          <w:i/>
          <w:sz w:val="21"/>
          <w:szCs w:val="21"/>
          <w:lang w:val="en-US" w:eastAsia="zh-CN"/>
        </w:rPr>
        <w:t>.</w:t>
      </w:r>
    </w:p>
    <w:p w14:paraId="303A094E" w14:textId="77777777" w:rsidR="00CC7FCC" w:rsidRPr="00A33195" w:rsidRDefault="00CC7FCC" w:rsidP="00CC7FCC">
      <w:pPr>
        <w:pStyle w:val="a5"/>
        <w:numPr>
          <w:ilvl w:val="0"/>
          <w:numId w:val="5"/>
        </w:numPr>
        <w:overflowPunct/>
        <w:autoSpaceDE/>
        <w:autoSpaceDN/>
        <w:adjustRightInd/>
        <w:snapToGrid w:val="0"/>
        <w:spacing w:after="120"/>
        <w:ind w:left="248" w:hangingChars="118" w:hanging="248"/>
        <w:textAlignment w:val="auto"/>
        <w:rPr>
          <w:rFonts w:eastAsiaTheme="minorEastAsia"/>
          <w:i/>
          <w:sz w:val="21"/>
          <w:szCs w:val="21"/>
          <w:lang w:val="en-US" w:eastAsia="zh-CN"/>
        </w:rPr>
      </w:pPr>
      <w:r>
        <w:rPr>
          <w:rFonts w:eastAsiaTheme="minorEastAsia" w:hint="eastAsia"/>
          <w:i/>
          <w:sz w:val="21"/>
          <w:szCs w:val="21"/>
          <w:lang w:val="en-US" w:eastAsia="zh-CN"/>
        </w:rPr>
        <w:t>T</w:t>
      </w:r>
      <w:r w:rsidRPr="00A33195">
        <w:rPr>
          <w:rFonts w:eastAsiaTheme="minorEastAsia" w:hint="eastAsia"/>
          <w:i/>
          <w:sz w:val="21"/>
          <w:szCs w:val="21"/>
          <w:lang w:val="en-US" w:eastAsia="zh-CN"/>
        </w:rPr>
        <w:t xml:space="preserve">he band combinations </w:t>
      </w:r>
      <w:r w:rsidRPr="00A33195">
        <w:rPr>
          <w:rFonts w:eastAsiaTheme="minorEastAsia"/>
          <w:i/>
          <w:sz w:val="21"/>
          <w:szCs w:val="21"/>
          <w:lang w:val="en-US" w:eastAsia="zh-CN"/>
        </w:rPr>
        <w:t>supporting</w:t>
      </w:r>
      <w:r w:rsidRPr="00A33195">
        <w:rPr>
          <w:rFonts w:eastAsiaTheme="minorEastAsia" w:hint="eastAsia"/>
          <w:i/>
          <w:sz w:val="21"/>
          <w:szCs w:val="21"/>
          <w:lang w:val="en-US" w:eastAsia="zh-CN"/>
        </w:rPr>
        <w:t xml:space="preserve"> Rel-16/17 </w:t>
      </w:r>
      <w:proofErr w:type="spellStart"/>
      <w:r w:rsidRPr="00A33195">
        <w:rPr>
          <w:rFonts w:eastAsiaTheme="minorEastAsia" w:hint="eastAsia"/>
          <w:i/>
          <w:sz w:val="21"/>
          <w:szCs w:val="21"/>
          <w:lang w:val="en-US" w:eastAsia="zh-CN"/>
        </w:rPr>
        <w:t>Tx</w:t>
      </w:r>
      <w:proofErr w:type="spellEnd"/>
      <w:r w:rsidRPr="00A33195">
        <w:rPr>
          <w:rFonts w:eastAsiaTheme="minorEastAsia" w:hint="eastAsia"/>
          <w:i/>
          <w:sz w:val="21"/>
          <w:szCs w:val="21"/>
          <w:lang w:val="en-US" w:eastAsia="zh-CN"/>
        </w:rPr>
        <w:t xml:space="preserve"> </w:t>
      </w:r>
      <w:r w:rsidRPr="00A33195">
        <w:rPr>
          <w:rFonts w:eastAsiaTheme="minorEastAsia"/>
          <w:i/>
          <w:sz w:val="21"/>
          <w:szCs w:val="21"/>
          <w:lang w:val="en-US" w:eastAsia="zh-CN"/>
        </w:rPr>
        <w:t>switching</w:t>
      </w:r>
      <w:r w:rsidRPr="00A33195">
        <w:rPr>
          <w:rFonts w:eastAsiaTheme="minorEastAsia" w:hint="eastAsia"/>
          <w:i/>
          <w:sz w:val="21"/>
          <w:szCs w:val="21"/>
          <w:lang w:val="en-US" w:eastAsia="zh-CN"/>
        </w:rPr>
        <w:t xml:space="preserve"> are up to UE </w:t>
      </w:r>
      <w:r w:rsidRPr="00A33195">
        <w:rPr>
          <w:rFonts w:eastAsiaTheme="minorEastAsia"/>
          <w:i/>
          <w:sz w:val="21"/>
          <w:szCs w:val="21"/>
          <w:lang w:val="en-US" w:eastAsia="zh-CN"/>
        </w:rPr>
        <w:t>implementation</w:t>
      </w:r>
      <w:r w:rsidRPr="00A33195">
        <w:rPr>
          <w:rFonts w:eastAsia="等线" w:hint="eastAsia"/>
          <w:i/>
          <w:sz w:val="21"/>
          <w:szCs w:val="21"/>
          <w:lang w:val="en-US" w:eastAsia="zh-CN"/>
        </w:rPr>
        <w:t xml:space="preserve"> </w:t>
      </w:r>
      <w:r>
        <w:rPr>
          <w:rFonts w:eastAsia="等线" w:hint="eastAsia"/>
          <w:i/>
          <w:sz w:val="21"/>
          <w:szCs w:val="21"/>
          <w:lang w:val="en-US" w:eastAsia="zh-CN"/>
        </w:rPr>
        <w:t>and reporting</w:t>
      </w:r>
      <w:r>
        <w:rPr>
          <w:rFonts w:eastAsiaTheme="minorEastAsia" w:hint="eastAsia"/>
          <w:i/>
          <w:sz w:val="21"/>
          <w:szCs w:val="21"/>
          <w:lang w:val="en-US" w:eastAsia="zh-CN"/>
        </w:rPr>
        <w:t>.</w:t>
      </w:r>
    </w:p>
    <w:p w14:paraId="1911CFC1" w14:textId="6EE3B04A" w:rsidR="00A33195" w:rsidRPr="00CC7FCC" w:rsidRDefault="00CC7FCC" w:rsidP="004A46E8">
      <w:pPr>
        <w:snapToGrid w:val="0"/>
        <w:spacing w:after="120"/>
        <w:rPr>
          <w:rFonts w:eastAsiaTheme="minorEastAsia"/>
          <w:i/>
          <w:sz w:val="21"/>
          <w:lang w:val="en-US" w:eastAsia="zh-CN"/>
        </w:rPr>
      </w:pPr>
      <w:r w:rsidRPr="00A33195">
        <w:rPr>
          <w:rFonts w:eastAsia="宋体" w:hint="eastAsia"/>
          <w:b/>
          <w:i/>
          <w:sz w:val="21"/>
          <w:szCs w:val="21"/>
          <w:lang w:eastAsia="zh-CN"/>
        </w:rPr>
        <w:t>Proposal 5:</w:t>
      </w:r>
      <w:r>
        <w:rPr>
          <w:rFonts w:eastAsia="宋体" w:hint="eastAsia"/>
          <w:b/>
          <w:i/>
          <w:sz w:val="21"/>
          <w:szCs w:val="21"/>
          <w:lang w:eastAsia="zh-CN"/>
        </w:rPr>
        <w:t xml:space="preserve"> </w:t>
      </w:r>
      <w:r>
        <w:rPr>
          <w:rFonts w:eastAsia="宋体" w:hint="eastAsia"/>
          <w:i/>
          <w:sz w:val="21"/>
          <w:szCs w:val="21"/>
          <w:lang w:eastAsia="zh-CN"/>
        </w:rPr>
        <w:t>When</w:t>
      </w:r>
      <w:r w:rsidRPr="00A33195">
        <w:rPr>
          <w:rFonts w:eastAsia="等线" w:hint="eastAsia"/>
          <w:i/>
          <w:sz w:val="21"/>
          <w:szCs w:val="21"/>
          <w:lang w:val="en-US" w:eastAsia="zh-CN"/>
        </w:rPr>
        <w:t xml:space="preserve"> there are </w:t>
      </w:r>
      <w:r w:rsidRPr="00A33195">
        <w:rPr>
          <w:rFonts w:eastAsia="等线"/>
          <w:i/>
          <w:sz w:val="21"/>
          <w:szCs w:val="21"/>
          <w:lang w:val="en-US" w:eastAsia="zh-CN"/>
        </w:rPr>
        <w:t>necessary</w:t>
      </w:r>
      <w:r w:rsidRPr="00A33195">
        <w:rPr>
          <w:rFonts w:eastAsia="等线" w:hint="eastAsia"/>
          <w:i/>
          <w:sz w:val="21"/>
          <w:szCs w:val="21"/>
          <w:lang w:val="en-US" w:eastAsia="zh-CN"/>
        </w:rPr>
        <w:t xml:space="preserve"> BC </w:t>
      </w:r>
      <w:r w:rsidRPr="00A33195">
        <w:rPr>
          <w:rFonts w:eastAsia="等线"/>
          <w:i/>
          <w:sz w:val="21"/>
          <w:szCs w:val="21"/>
          <w:lang w:val="en-US" w:eastAsia="zh-CN"/>
        </w:rPr>
        <w:t>specific</w:t>
      </w:r>
      <w:r w:rsidRPr="00A33195">
        <w:rPr>
          <w:rFonts w:eastAsia="等线" w:hint="eastAsia"/>
          <w:i/>
          <w:sz w:val="21"/>
          <w:szCs w:val="21"/>
          <w:lang w:val="en-US" w:eastAsia="zh-CN"/>
        </w:rPr>
        <w:t xml:space="preserve"> RF requirements to be discussed and specified, </w:t>
      </w:r>
      <w:r>
        <w:rPr>
          <w:rFonts w:eastAsia="等线" w:hint="eastAsia"/>
          <w:i/>
          <w:sz w:val="21"/>
          <w:szCs w:val="21"/>
          <w:lang w:val="en-US" w:eastAsia="zh-CN"/>
        </w:rPr>
        <w:t xml:space="preserve">e.g., DL </w:t>
      </w:r>
      <w:r>
        <w:rPr>
          <w:rFonts w:eastAsia="等线"/>
          <w:i/>
          <w:sz w:val="21"/>
          <w:szCs w:val="21"/>
          <w:lang w:val="en-US" w:eastAsia="zh-CN"/>
        </w:rPr>
        <w:t>interruption</w:t>
      </w:r>
      <w:r>
        <w:rPr>
          <w:rFonts w:eastAsia="等线" w:hint="eastAsia"/>
          <w:i/>
          <w:sz w:val="21"/>
          <w:szCs w:val="21"/>
          <w:lang w:val="en-US" w:eastAsia="zh-CN"/>
        </w:rPr>
        <w:t xml:space="preserve"> due to </w:t>
      </w:r>
      <w:proofErr w:type="spellStart"/>
      <w:r>
        <w:rPr>
          <w:rFonts w:eastAsia="等线" w:hint="eastAsia"/>
          <w:i/>
          <w:sz w:val="21"/>
          <w:szCs w:val="21"/>
          <w:lang w:val="en-US" w:eastAsia="zh-CN"/>
        </w:rPr>
        <w:t>Tx</w:t>
      </w:r>
      <w:proofErr w:type="spellEnd"/>
      <w:r>
        <w:rPr>
          <w:rFonts w:eastAsia="等线" w:hint="eastAsia"/>
          <w:i/>
          <w:sz w:val="21"/>
          <w:szCs w:val="21"/>
          <w:lang w:val="en-US" w:eastAsia="zh-CN"/>
        </w:rPr>
        <w:t xml:space="preserve"> switching, </w:t>
      </w:r>
      <w:r w:rsidRPr="00A33195">
        <w:rPr>
          <w:rFonts w:eastAsia="等线" w:hint="eastAsia"/>
          <w:i/>
          <w:sz w:val="21"/>
          <w:szCs w:val="21"/>
          <w:lang w:val="en-US" w:eastAsia="zh-CN"/>
        </w:rPr>
        <w:t xml:space="preserve">we support to discuss </w:t>
      </w:r>
      <w:r>
        <w:rPr>
          <w:rFonts w:eastAsia="等线" w:hint="eastAsia"/>
          <w:i/>
          <w:sz w:val="21"/>
          <w:szCs w:val="21"/>
          <w:lang w:val="en-US" w:eastAsia="zh-CN"/>
        </w:rPr>
        <w:t>the requirement</w:t>
      </w:r>
      <w:r w:rsidRPr="00A33195">
        <w:rPr>
          <w:rFonts w:eastAsia="等线"/>
          <w:i/>
          <w:sz w:val="21"/>
          <w:szCs w:val="21"/>
          <w:lang w:val="en-US" w:eastAsia="zh-CN"/>
        </w:rPr>
        <w:t xml:space="preserve"> per BC basis </w:t>
      </w:r>
      <w:r w:rsidRPr="00A33195">
        <w:rPr>
          <w:rFonts w:eastAsia="等线" w:hint="eastAsia"/>
          <w:i/>
          <w:sz w:val="21"/>
          <w:szCs w:val="21"/>
          <w:lang w:val="en-US" w:eastAsia="zh-CN"/>
        </w:rPr>
        <w:t xml:space="preserve">and </w:t>
      </w:r>
      <w:r w:rsidRPr="00A33195">
        <w:rPr>
          <w:rFonts w:eastAsia="等线"/>
          <w:i/>
          <w:sz w:val="21"/>
          <w:szCs w:val="21"/>
          <w:lang w:val="en-US" w:eastAsia="zh-CN"/>
        </w:rPr>
        <w:t>capture</w:t>
      </w:r>
      <w:r w:rsidRPr="00A33195">
        <w:rPr>
          <w:rFonts w:eastAsia="等线" w:hint="eastAsia"/>
          <w:i/>
          <w:sz w:val="21"/>
          <w:szCs w:val="21"/>
          <w:lang w:val="en-US" w:eastAsia="zh-CN"/>
        </w:rPr>
        <w:t xml:space="preserve"> the </w:t>
      </w:r>
      <w:r w:rsidRPr="00A33195">
        <w:rPr>
          <w:rFonts w:eastAsia="等线"/>
          <w:i/>
          <w:sz w:val="21"/>
          <w:szCs w:val="21"/>
          <w:lang w:val="en-US" w:eastAsia="zh-CN"/>
        </w:rPr>
        <w:t>agreement in the</w:t>
      </w:r>
      <w:r>
        <w:rPr>
          <w:rFonts w:eastAsia="等线" w:hint="eastAsia"/>
          <w:i/>
          <w:sz w:val="21"/>
          <w:szCs w:val="21"/>
          <w:lang w:val="en-US" w:eastAsia="zh-CN"/>
        </w:rPr>
        <w:t xml:space="preserve"> RAN4</w:t>
      </w:r>
      <w:r w:rsidRPr="00A33195">
        <w:rPr>
          <w:rFonts w:eastAsia="等线"/>
          <w:i/>
          <w:sz w:val="21"/>
          <w:szCs w:val="21"/>
          <w:lang w:val="en-US" w:eastAsia="zh-CN"/>
        </w:rPr>
        <w:t xml:space="preserve"> specification</w:t>
      </w:r>
      <w:r w:rsidRPr="00A33195">
        <w:rPr>
          <w:rFonts w:eastAsia="等线" w:hint="eastAsia"/>
          <w:i/>
          <w:sz w:val="21"/>
          <w:szCs w:val="21"/>
          <w:lang w:val="en-US" w:eastAsia="zh-CN"/>
        </w:rPr>
        <w:t>.</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06D4CA09" w14:textId="596E8027" w:rsidR="00C51C18" w:rsidRDefault="00D84561" w:rsidP="00F33982">
      <w:pPr>
        <w:pStyle w:val="a5"/>
        <w:numPr>
          <w:ilvl w:val="0"/>
          <w:numId w:val="21"/>
        </w:numPr>
        <w:snapToGrid w:val="0"/>
        <w:spacing w:after="120"/>
        <w:ind w:left="368" w:hangingChars="175" w:hanging="368"/>
        <w:rPr>
          <w:rFonts w:eastAsiaTheme="minorEastAsia"/>
          <w:sz w:val="21"/>
          <w:szCs w:val="21"/>
          <w:lang w:val="en-US" w:eastAsia="zh-CN"/>
        </w:rPr>
      </w:pPr>
      <w:r w:rsidRPr="00D84561">
        <w:rPr>
          <w:rFonts w:eastAsiaTheme="minorEastAsia"/>
          <w:sz w:val="21"/>
          <w:szCs w:val="21"/>
          <w:lang w:val="en-US" w:eastAsia="zh-CN"/>
        </w:rPr>
        <w:t>R4</w:t>
      </w:r>
      <w:r w:rsidR="00B75CD2" w:rsidRPr="00B75CD2">
        <w:rPr>
          <w:rFonts w:eastAsiaTheme="minorEastAsia"/>
          <w:sz w:val="21"/>
          <w:szCs w:val="21"/>
          <w:lang w:val="en-US" w:eastAsia="zh-CN"/>
        </w:rPr>
        <w:t>-2306621</w:t>
      </w:r>
      <w:r>
        <w:rPr>
          <w:rFonts w:eastAsiaTheme="minorEastAsia" w:hint="eastAsia"/>
          <w:sz w:val="21"/>
          <w:szCs w:val="21"/>
          <w:lang w:val="en-US" w:eastAsia="zh-CN"/>
        </w:rPr>
        <w:t xml:space="preserve">, </w:t>
      </w:r>
      <w:r w:rsidR="00B75CD2" w:rsidRPr="00B75CD2">
        <w:rPr>
          <w:rFonts w:eastAsiaTheme="minorEastAsia"/>
          <w:sz w:val="21"/>
          <w:szCs w:val="21"/>
          <w:lang w:val="en-US" w:eastAsia="zh-CN"/>
        </w:rPr>
        <w:t xml:space="preserve">WF on Rel-18 </w:t>
      </w:r>
      <w:proofErr w:type="spellStart"/>
      <w:r w:rsidR="00B75CD2" w:rsidRPr="00B75CD2">
        <w:rPr>
          <w:rFonts w:eastAsiaTheme="minorEastAsia"/>
          <w:sz w:val="21"/>
          <w:szCs w:val="21"/>
          <w:lang w:val="en-US" w:eastAsia="zh-CN"/>
        </w:rPr>
        <w:t>Tx</w:t>
      </w:r>
      <w:proofErr w:type="spellEnd"/>
      <w:r w:rsidR="00B75CD2" w:rsidRPr="00B75CD2">
        <w:rPr>
          <w:rFonts w:eastAsiaTheme="minorEastAsia"/>
          <w:sz w:val="21"/>
          <w:szCs w:val="21"/>
          <w:lang w:val="en-US" w:eastAsia="zh-CN"/>
        </w:rPr>
        <w:t xml:space="preserve"> switching across 3/4 bands, </w:t>
      </w:r>
      <w:r w:rsidR="00B75CD2" w:rsidRPr="00B75CD2">
        <w:rPr>
          <w:rFonts w:eastAsiaTheme="minorEastAsia" w:hint="eastAsia"/>
          <w:sz w:val="21"/>
          <w:szCs w:val="21"/>
          <w:lang w:val="en-US" w:eastAsia="zh-CN"/>
        </w:rPr>
        <w:t>China Telecom</w:t>
      </w:r>
      <w:r w:rsidR="00B75CD2">
        <w:rPr>
          <w:rFonts w:eastAsiaTheme="minorEastAsia" w:hint="eastAsia"/>
          <w:sz w:val="21"/>
          <w:szCs w:val="21"/>
          <w:lang w:val="en-US" w:eastAsia="zh-CN"/>
        </w:rPr>
        <w:t xml:space="preserve">, </w:t>
      </w:r>
      <w:r w:rsidR="00B75CD2" w:rsidRPr="00B75CD2">
        <w:rPr>
          <w:rFonts w:eastAsiaTheme="minorEastAsia" w:hint="eastAsia"/>
          <w:sz w:val="21"/>
          <w:szCs w:val="21"/>
          <w:lang w:val="en-US" w:eastAsia="zh-CN"/>
        </w:rPr>
        <w:t xml:space="preserve">RAN4 </w:t>
      </w:r>
      <w:r w:rsidR="00B75CD2" w:rsidRPr="00B75CD2">
        <w:rPr>
          <w:rFonts w:eastAsiaTheme="minorEastAsia"/>
          <w:sz w:val="21"/>
          <w:szCs w:val="21"/>
          <w:lang w:val="en-US" w:eastAsia="zh-CN"/>
        </w:rPr>
        <w:t>#106-bis-e</w:t>
      </w:r>
      <w:r w:rsidR="00B75CD2" w:rsidRPr="00B75CD2">
        <w:rPr>
          <w:rFonts w:eastAsiaTheme="minorEastAsia" w:hint="eastAsia"/>
          <w:sz w:val="21"/>
          <w:szCs w:val="21"/>
          <w:lang w:val="en-US" w:eastAsia="zh-CN"/>
        </w:rPr>
        <w:t xml:space="preserve">, </w:t>
      </w:r>
      <w:r w:rsidR="00B75CD2">
        <w:rPr>
          <w:rFonts w:eastAsiaTheme="minorEastAsia" w:hint="eastAsia"/>
          <w:sz w:val="21"/>
          <w:szCs w:val="21"/>
          <w:lang w:val="en-US" w:eastAsia="zh-CN"/>
        </w:rPr>
        <w:t>Apr 2023.</w:t>
      </w:r>
    </w:p>
    <w:p w14:paraId="6CE9D554" w14:textId="76FF65BA" w:rsidR="00B75CD2" w:rsidRPr="00C91C59" w:rsidRDefault="00350309" w:rsidP="00C91C59">
      <w:pPr>
        <w:pStyle w:val="a5"/>
        <w:numPr>
          <w:ilvl w:val="0"/>
          <w:numId w:val="21"/>
        </w:numPr>
        <w:snapToGrid w:val="0"/>
        <w:spacing w:after="120"/>
        <w:ind w:left="368" w:hangingChars="175" w:hanging="368"/>
        <w:rPr>
          <w:rFonts w:eastAsiaTheme="minorEastAsia"/>
          <w:sz w:val="21"/>
          <w:szCs w:val="21"/>
          <w:lang w:val="en-US" w:eastAsia="zh-CN"/>
        </w:rPr>
      </w:pPr>
      <w:r w:rsidRPr="00350309">
        <w:rPr>
          <w:rFonts w:eastAsiaTheme="minorEastAsia"/>
          <w:sz w:val="21"/>
          <w:szCs w:val="21"/>
          <w:lang w:val="en-US" w:eastAsia="zh-CN"/>
        </w:rPr>
        <w:t>R4-230662</w:t>
      </w:r>
      <w:r w:rsidRPr="00350309">
        <w:rPr>
          <w:rFonts w:eastAsiaTheme="minorEastAsia" w:hint="eastAsia"/>
          <w:sz w:val="21"/>
          <w:szCs w:val="21"/>
          <w:lang w:val="en-US" w:eastAsia="zh-CN"/>
        </w:rPr>
        <w:t xml:space="preserve">3, </w:t>
      </w:r>
      <w:r w:rsidRPr="00350309">
        <w:rPr>
          <w:rFonts w:eastAsiaTheme="minorEastAsia"/>
          <w:sz w:val="21"/>
          <w:szCs w:val="21"/>
          <w:lang w:val="en-US" w:eastAsia="zh-CN"/>
        </w:rPr>
        <w:t xml:space="preserve">LS on Rel-18 </w:t>
      </w:r>
      <w:proofErr w:type="spellStart"/>
      <w:r w:rsidRPr="00350309">
        <w:rPr>
          <w:rFonts w:eastAsiaTheme="minorEastAsia"/>
          <w:sz w:val="21"/>
          <w:szCs w:val="21"/>
          <w:lang w:val="en-US" w:eastAsia="zh-CN"/>
        </w:rPr>
        <w:t>Tx</w:t>
      </w:r>
      <w:proofErr w:type="spellEnd"/>
      <w:r w:rsidRPr="00350309">
        <w:rPr>
          <w:rFonts w:eastAsiaTheme="minorEastAsia"/>
          <w:sz w:val="21"/>
          <w:szCs w:val="21"/>
          <w:lang w:val="en-US" w:eastAsia="zh-CN"/>
        </w:rPr>
        <w:t xml:space="preserve"> switching across 3/4 bands</w:t>
      </w:r>
      <w:r w:rsidRPr="00350309">
        <w:rPr>
          <w:rFonts w:eastAsiaTheme="minorEastAsia" w:hint="eastAsia"/>
          <w:sz w:val="21"/>
          <w:szCs w:val="21"/>
          <w:lang w:val="en-US" w:eastAsia="zh-CN"/>
        </w:rPr>
        <w:t xml:space="preserve">, </w:t>
      </w:r>
      <w:r w:rsidRPr="00B75CD2">
        <w:rPr>
          <w:rFonts w:eastAsiaTheme="minorEastAsia" w:hint="eastAsia"/>
          <w:sz w:val="21"/>
          <w:szCs w:val="21"/>
          <w:lang w:val="en-US" w:eastAsia="zh-CN"/>
        </w:rPr>
        <w:t>China Telecom</w:t>
      </w:r>
      <w:r>
        <w:rPr>
          <w:rFonts w:eastAsiaTheme="minorEastAsia" w:hint="eastAsia"/>
          <w:sz w:val="21"/>
          <w:szCs w:val="21"/>
          <w:lang w:val="en-US" w:eastAsia="zh-CN"/>
        </w:rPr>
        <w:t xml:space="preserve">, </w:t>
      </w:r>
      <w:r w:rsidRPr="00B75CD2">
        <w:rPr>
          <w:rFonts w:eastAsiaTheme="minorEastAsia" w:hint="eastAsia"/>
          <w:sz w:val="21"/>
          <w:szCs w:val="21"/>
          <w:lang w:val="en-US" w:eastAsia="zh-CN"/>
        </w:rPr>
        <w:t xml:space="preserve">RAN4 </w:t>
      </w:r>
      <w:r w:rsidRPr="00B75CD2">
        <w:rPr>
          <w:rFonts w:eastAsiaTheme="minorEastAsia"/>
          <w:sz w:val="21"/>
          <w:szCs w:val="21"/>
          <w:lang w:val="en-US" w:eastAsia="zh-CN"/>
        </w:rPr>
        <w:t>#106-bis-e</w:t>
      </w:r>
      <w:r w:rsidRPr="00B75CD2">
        <w:rPr>
          <w:rFonts w:eastAsiaTheme="minorEastAsia" w:hint="eastAsia"/>
          <w:sz w:val="21"/>
          <w:szCs w:val="21"/>
          <w:lang w:val="en-US" w:eastAsia="zh-CN"/>
        </w:rPr>
        <w:t xml:space="preserve">, </w:t>
      </w:r>
      <w:r>
        <w:rPr>
          <w:rFonts w:eastAsiaTheme="minorEastAsia" w:hint="eastAsia"/>
          <w:sz w:val="21"/>
          <w:szCs w:val="21"/>
          <w:lang w:val="en-US" w:eastAsia="zh-CN"/>
        </w:rPr>
        <w:t>Apr 2023.</w:t>
      </w:r>
    </w:p>
    <w:sectPr w:rsidR="00B75CD2" w:rsidRPr="00C91C59"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C6EF5" w14:textId="77777777" w:rsidR="006A237E" w:rsidRDefault="006A237E" w:rsidP="00D91B5A">
      <w:r>
        <w:separator/>
      </w:r>
    </w:p>
  </w:endnote>
  <w:endnote w:type="continuationSeparator" w:id="0">
    <w:p w14:paraId="28F080EA" w14:textId="77777777" w:rsidR="006A237E" w:rsidRDefault="006A237E"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9384E" w14:textId="77777777" w:rsidR="006A237E" w:rsidRDefault="006A237E" w:rsidP="00D91B5A">
      <w:r>
        <w:separator/>
      </w:r>
    </w:p>
  </w:footnote>
  <w:footnote w:type="continuationSeparator" w:id="0">
    <w:p w14:paraId="0E00C0E6" w14:textId="77777777" w:rsidR="006A237E" w:rsidRDefault="006A237E"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0115CB6"/>
    <w:multiLevelType w:val="hybridMultilevel"/>
    <w:tmpl w:val="D55CC11A"/>
    <w:lvl w:ilvl="0" w:tplc="04090011">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6"/>
  </w:num>
  <w:num w:numId="5">
    <w:abstractNumId w:val="16"/>
  </w:num>
  <w:num w:numId="6">
    <w:abstractNumId w:val="3"/>
  </w:num>
  <w:num w:numId="7">
    <w:abstractNumId w:val="10"/>
  </w:num>
  <w:num w:numId="8">
    <w:abstractNumId w:val="10"/>
  </w:num>
  <w:num w:numId="9">
    <w:abstractNumId w:val="10"/>
  </w:num>
  <w:num w:numId="10">
    <w:abstractNumId w:val="10"/>
  </w:num>
  <w:num w:numId="11">
    <w:abstractNumId w:val="15"/>
  </w:num>
  <w:num w:numId="12">
    <w:abstractNumId w:val="21"/>
  </w:num>
  <w:num w:numId="13">
    <w:abstractNumId w:val="20"/>
  </w:num>
  <w:num w:numId="14">
    <w:abstractNumId w:val="0"/>
  </w:num>
  <w:num w:numId="15">
    <w:abstractNumId w:val="4"/>
  </w:num>
  <w:num w:numId="16">
    <w:abstractNumId w:val="1"/>
  </w:num>
  <w:num w:numId="17">
    <w:abstractNumId w:val="19"/>
  </w:num>
  <w:num w:numId="18">
    <w:abstractNumId w:val="8"/>
  </w:num>
  <w:num w:numId="19">
    <w:abstractNumId w:val="17"/>
  </w:num>
  <w:num w:numId="20">
    <w:abstractNumId w:val="7"/>
  </w:num>
  <w:num w:numId="21">
    <w:abstractNumId w:val="12"/>
  </w:num>
  <w:num w:numId="22">
    <w:abstractNumId w:val="22"/>
  </w:num>
  <w:num w:numId="23">
    <w:abstractNumId w:val="18"/>
  </w:num>
  <w:num w:numId="24">
    <w:abstractNumId w:val="11"/>
  </w:num>
  <w:num w:numId="25">
    <w:abstractNumId w:val="5"/>
  </w:num>
  <w:num w:numId="26">
    <w:abstractNumId w:val="13"/>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7622B"/>
    <w:rsid w:val="000766FD"/>
    <w:rsid w:val="00093566"/>
    <w:rsid w:val="000C5CD1"/>
    <w:rsid w:val="000D5EDA"/>
    <w:rsid w:val="000E2185"/>
    <w:rsid w:val="000E3D07"/>
    <w:rsid w:val="00104614"/>
    <w:rsid w:val="00104674"/>
    <w:rsid w:val="00113CCE"/>
    <w:rsid w:val="001142CB"/>
    <w:rsid w:val="001516D0"/>
    <w:rsid w:val="00152E5B"/>
    <w:rsid w:val="001550CB"/>
    <w:rsid w:val="00155C19"/>
    <w:rsid w:val="00163D2E"/>
    <w:rsid w:val="00164751"/>
    <w:rsid w:val="001776CE"/>
    <w:rsid w:val="001946F1"/>
    <w:rsid w:val="001A3B23"/>
    <w:rsid w:val="001A66A3"/>
    <w:rsid w:val="001C3536"/>
    <w:rsid w:val="001C4A85"/>
    <w:rsid w:val="001D04C8"/>
    <w:rsid w:val="001D111F"/>
    <w:rsid w:val="001E2706"/>
    <w:rsid w:val="001E34A5"/>
    <w:rsid w:val="00201F72"/>
    <w:rsid w:val="00206914"/>
    <w:rsid w:val="002139CC"/>
    <w:rsid w:val="0023084D"/>
    <w:rsid w:val="00234611"/>
    <w:rsid w:val="00237894"/>
    <w:rsid w:val="00247ECA"/>
    <w:rsid w:val="00257DD5"/>
    <w:rsid w:val="00272CE0"/>
    <w:rsid w:val="00287EB7"/>
    <w:rsid w:val="0029773A"/>
    <w:rsid w:val="002A32E8"/>
    <w:rsid w:val="002A4BCA"/>
    <w:rsid w:val="002A6D8F"/>
    <w:rsid w:val="002D481D"/>
    <w:rsid w:val="00301835"/>
    <w:rsid w:val="00304E2D"/>
    <w:rsid w:val="00350309"/>
    <w:rsid w:val="00362C92"/>
    <w:rsid w:val="0038783A"/>
    <w:rsid w:val="00393740"/>
    <w:rsid w:val="003946FE"/>
    <w:rsid w:val="003A0410"/>
    <w:rsid w:val="003A2888"/>
    <w:rsid w:val="003B606F"/>
    <w:rsid w:val="003B6A68"/>
    <w:rsid w:val="003D1D6B"/>
    <w:rsid w:val="003E0EB2"/>
    <w:rsid w:val="003F5E11"/>
    <w:rsid w:val="003F7C37"/>
    <w:rsid w:val="00411094"/>
    <w:rsid w:val="0041142F"/>
    <w:rsid w:val="004122F1"/>
    <w:rsid w:val="00413D58"/>
    <w:rsid w:val="00413E0F"/>
    <w:rsid w:val="00421122"/>
    <w:rsid w:val="00421835"/>
    <w:rsid w:val="00451862"/>
    <w:rsid w:val="00481477"/>
    <w:rsid w:val="00481524"/>
    <w:rsid w:val="004878FF"/>
    <w:rsid w:val="004944B1"/>
    <w:rsid w:val="00494E9C"/>
    <w:rsid w:val="004A46E8"/>
    <w:rsid w:val="004B2FD7"/>
    <w:rsid w:val="004B32A2"/>
    <w:rsid w:val="004B58B5"/>
    <w:rsid w:val="004B6180"/>
    <w:rsid w:val="004B786E"/>
    <w:rsid w:val="004C74A2"/>
    <w:rsid w:val="004F04F2"/>
    <w:rsid w:val="004F132F"/>
    <w:rsid w:val="004F1D11"/>
    <w:rsid w:val="004F2758"/>
    <w:rsid w:val="00505C99"/>
    <w:rsid w:val="00516489"/>
    <w:rsid w:val="0053687A"/>
    <w:rsid w:val="00537598"/>
    <w:rsid w:val="0054098D"/>
    <w:rsid w:val="00560F4D"/>
    <w:rsid w:val="005636E7"/>
    <w:rsid w:val="00564B25"/>
    <w:rsid w:val="0057048A"/>
    <w:rsid w:val="00571080"/>
    <w:rsid w:val="005A4E7F"/>
    <w:rsid w:val="005A6D20"/>
    <w:rsid w:val="005B0112"/>
    <w:rsid w:val="005C2E18"/>
    <w:rsid w:val="005C7403"/>
    <w:rsid w:val="005C7CD8"/>
    <w:rsid w:val="005D7796"/>
    <w:rsid w:val="005E4F03"/>
    <w:rsid w:val="005E520C"/>
    <w:rsid w:val="005F194E"/>
    <w:rsid w:val="00603DC8"/>
    <w:rsid w:val="006042A8"/>
    <w:rsid w:val="00605D8D"/>
    <w:rsid w:val="0061008C"/>
    <w:rsid w:val="00624F3A"/>
    <w:rsid w:val="00636955"/>
    <w:rsid w:val="006407DE"/>
    <w:rsid w:val="00652156"/>
    <w:rsid w:val="00654EE8"/>
    <w:rsid w:val="0066224A"/>
    <w:rsid w:val="0067645E"/>
    <w:rsid w:val="006804D1"/>
    <w:rsid w:val="006825F9"/>
    <w:rsid w:val="0068347D"/>
    <w:rsid w:val="00685859"/>
    <w:rsid w:val="0068633B"/>
    <w:rsid w:val="00695724"/>
    <w:rsid w:val="006A237E"/>
    <w:rsid w:val="006E059C"/>
    <w:rsid w:val="006E1918"/>
    <w:rsid w:val="007023E7"/>
    <w:rsid w:val="00712744"/>
    <w:rsid w:val="00716E44"/>
    <w:rsid w:val="00717B54"/>
    <w:rsid w:val="0073185B"/>
    <w:rsid w:val="00757A08"/>
    <w:rsid w:val="007702D3"/>
    <w:rsid w:val="00783D76"/>
    <w:rsid w:val="007952C1"/>
    <w:rsid w:val="007A0307"/>
    <w:rsid w:val="007A2006"/>
    <w:rsid w:val="007A3D8F"/>
    <w:rsid w:val="007D1B4F"/>
    <w:rsid w:val="007D6FD2"/>
    <w:rsid w:val="007D7D12"/>
    <w:rsid w:val="007E1292"/>
    <w:rsid w:val="007E2468"/>
    <w:rsid w:val="007E25C0"/>
    <w:rsid w:val="007E2B18"/>
    <w:rsid w:val="007E6F03"/>
    <w:rsid w:val="00806DD4"/>
    <w:rsid w:val="0081721A"/>
    <w:rsid w:val="00822111"/>
    <w:rsid w:val="00822D62"/>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3AE7"/>
    <w:rsid w:val="008F6424"/>
    <w:rsid w:val="008F7029"/>
    <w:rsid w:val="00900478"/>
    <w:rsid w:val="00902269"/>
    <w:rsid w:val="00925B55"/>
    <w:rsid w:val="00930BBA"/>
    <w:rsid w:val="00944B6D"/>
    <w:rsid w:val="009545A4"/>
    <w:rsid w:val="00956FCE"/>
    <w:rsid w:val="009665EB"/>
    <w:rsid w:val="00986183"/>
    <w:rsid w:val="00992F00"/>
    <w:rsid w:val="009A7127"/>
    <w:rsid w:val="009B1C42"/>
    <w:rsid w:val="009F1AF7"/>
    <w:rsid w:val="00A0150A"/>
    <w:rsid w:val="00A0310E"/>
    <w:rsid w:val="00A3278C"/>
    <w:rsid w:val="00A33195"/>
    <w:rsid w:val="00A34486"/>
    <w:rsid w:val="00A47275"/>
    <w:rsid w:val="00A67CC5"/>
    <w:rsid w:val="00A8393E"/>
    <w:rsid w:val="00A87A9C"/>
    <w:rsid w:val="00AA2936"/>
    <w:rsid w:val="00AE72C4"/>
    <w:rsid w:val="00AF00B4"/>
    <w:rsid w:val="00B171BB"/>
    <w:rsid w:val="00B2384A"/>
    <w:rsid w:val="00B25B79"/>
    <w:rsid w:val="00B34B26"/>
    <w:rsid w:val="00B35E06"/>
    <w:rsid w:val="00B470D2"/>
    <w:rsid w:val="00B75CD2"/>
    <w:rsid w:val="00B96F44"/>
    <w:rsid w:val="00BA26FD"/>
    <w:rsid w:val="00BA3F3B"/>
    <w:rsid w:val="00BB03D8"/>
    <w:rsid w:val="00BC3681"/>
    <w:rsid w:val="00BD6D15"/>
    <w:rsid w:val="00BE6863"/>
    <w:rsid w:val="00BF06D0"/>
    <w:rsid w:val="00C02096"/>
    <w:rsid w:val="00C053EC"/>
    <w:rsid w:val="00C11DCC"/>
    <w:rsid w:val="00C13517"/>
    <w:rsid w:val="00C31DBF"/>
    <w:rsid w:val="00C4282D"/>
    <w:rsid w:val="00C45A22"/>
    <w:rsid w:val="00C51C18"/>
    <w:rsid w:val="00C62938"/>
    <w:rsid w:val="00C651C5"/>
    <w:rsid w:val="00C65A10"/>
    <w:rsid w:val="00C8464B"/>
    <w:rsid w:val="00C91C59"/>
    <w:rsid w:val="00CA0FEA"/>
    <w:rsid w:val="00CB0BDE"/>
    <w:rsid w:val="00CB1901"/>
    <w:rsid w:val="00CB788F"/>
    <w:rsid w:val="00CC0B7E"/>
    <w:rsid w:val="00CC22F3"/>
    <w:rsid w:val="00CC39EA"/>
    <w:rsid w:val="00CC4C14"/>
    <w:rsid w:val="00CC7FCC"/>
    <w:rsid w:val="00CE53F1"/>
    <w:rsid w:val="00CF6F62"/>
    <w:rsid w:val="00D34AF8"/>
    <w:rsid w:val="00D34FBB"/>
    <w:rsid w:val="00D356D8"/>
    <w:rsid w:val="00D36CAF"/>
    <w:rsid w:val="00D37C96"/>
    <w:rsid w:val="00D52C55"/>
    <w:rsid w:val="00D62222"/>
    <w:rsid w:val="00D67424"/>
    <w:rsid w:val="00D82D40"/>
    <w:rsid w:val="00D84561"/>
    <w:rsid w:val="00D91B5A"/>
    <w:rsid w:val="00D925FC"/>
    <w:rsid w:val="00DA4091"/>
    <w:rsid w:val="00DA449A"/>
    <w:rsid w:val="00DA7392"/>
    <w:rsid w:val="00DB3B2C"/>
    <w:rsid w:val="00DC5820"/>
    <w:rsid w:val="00DD1248"/>
    <w:rsid w:val="00DD7DC3"/>
    <w:rsid w:val="00DE548C"/>
    <w:rsid w:val="00DF43F3"/>
    <w:rsid w:val="00DF7905"/>
    <w:rsid w:val="00E22CE5"/>
    <w:rsid w:val="00E23432"/>
    <w:rsid w:val="00E304FB"/>
    <w:rsid w:val="00E40809"/>
    <w:rsid w:val="00E5141C"/>
    <w:rsid w:val="00E622E8"/>
    <w:rsid w:val="00E7730D"/>
    <w:rsid w:val="00E8103E"/>
    <w:rsid w:val="00E86F41"/>
    <w:rsid w:val="00EA1345"/>
    <w:rsid w:val="00EB123D"/>
    <w:rsid w:val="00EB2384"/>
    <w:rsid w:val="00EB6712"/>
    <w:rsid w:val="00EC57F2"/>
    <w:rsid w:val="00EC5863"/>
    <w:rsid w:val="00ED2E10"/>
    <w:rsid w:val="00ED302F"/>
    <w:rsid w:val="00EF1D5F"/>
    <w:rsid w:val="00EF29D0"/>
    <w:rsid w:val="00F04507"/>
    <w:rsid w:val="00F11D9A"/>
    <w:rsid w:val="00F11ECF"/>
    <w:rsid w:val="00F2363F"/>
    <w:rsid w:val="00F33982"/>
    <w:rsid w:val="00F3518C"/>
    <w:rsid w:val="00F42EA7"/>
    <w:rsid w:val="00F458B4"/>
    <w:rsid w:val="00F464D4"/>
    <w:rsid w:val="00F53F81"/>
    <w:rsid w:val="00F56FE9"/>
    <w:rsid w:val="00F9072C"/>
    <w:rsid w:val="00F94389"/>
    <w:rsid w:val="00F95FD9"/>
    <w:rsid w:val="00F96B45"/>
    <w:rsid w:val="00FA776B"/>
    <w:rsid w:val="00FA7B3E"/>
    <w:rsid w:val="00FB15E6"/>
    <w:rsid w:val="00FB288C"/>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c"/>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c">
    <w:name w:val="List"/>
    <w:basedOn w:val="a"/>
    <w:uiPriority w:val="99"/>
    <w:semiHidden/>
    <w:unhideWhenUsed/>
    <w:rsid w:val="000C5CD1"/>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c"/>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c">
    <w:name w:val="List"/>
    <w:basedOn w:val="a"/>
    <w:uiPriority w:val="99"/>
    <w:semiHidden/>
    <w:unhideWhenUsed/>
    <w:rsid w:val="000C5CD1"/>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4</Pages>
  <Words>1860</Words>
  <Characters>10603</Characters>
  <Application>Microsoft Office Word</Application>
  <DocSecurity>0</DocSecurity>
  <Lines>88</Lines>
  <Paragraphs>24</Paragraphs>
  <ScaleCrop>false</ScaleCrop>
  <Company>Microsoft</Company>
  <LinksUpToDate>false</LinksUpToDate>
  <CharactersWithSpaces>12439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杨姗</cp:lastModifiedBy>
  <cp:revision>58</cp:revision>
  <dcterms:created xsi:type="dcterms:W3CDTF">2023-03-03T04:56:00Z</dcterms:created>
  <dcterms:modified xsi:type="dcterms:W3CDTF">2023-05-12T23:09:00Z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